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D17E" w14:textId="3B25F89B" w:rsidR="00AB3998" w:rsidRDefault="00FF13C3" w:rsidP="00FF13C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3ABF196B" wp14:editId="60ACBD86">
            <wp:extent cx="4133850" cy="1132327"/>
            <wp:effectExtent l="0" t="0" r="0" b="0"/>
            <wp:docPr id="1837142069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Imagem 1" descr="Texto, Carta&#10;&#10;Descrição gerada automaticamente"/>
                    <pic:cNvPicPr/>
                  </pic:nvPicPr>
                  <pic:blipFill rotWithShape="1">
                    <a:blip r:embed="rId8"/>
                    <a:srcRect t="16541" b="17293"/>
                    <a:stretch/>
                  </pic:blipFill>
                  <pic:spPr bwMode="auto">
                    <a:xfrm>
                      <a:off x="0" y="0"/>
                      <a:ext cx="4158043" cy="113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DD17F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80" w14:textId="77777777" w:rsidR="00AB399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67FDD181" w14:textId="77777777" w:rsidR="00AB3998" w:rsidRDefault="00AB3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AB3998" w14:paraId="67FDD186" w14:textId="77777777" w:rsidTr="008815E1">
        <w:tc>
          <w:tcPr>
            <w:tcW w:w="5000" w:type="pct"/>
            <w:shd w:val="clear" w:color="auto" w:fill="E2EFD9"/>
          </w:tcPr>
          <w:p w14:paraId="67FDD182" w14:textId="44190581" w:rsidR="00AB39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D2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CURSOS</w:t>
            </w:r>
            <w:r w:rsidR="00D20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DE EXTENSÃO</w:t>
            </w:r>
          </w:p>
          <w:p w14:paraId="67FDD183" w14:textId="77777777" w:rsidR="00AB3998" w:rsidRDefault="00AB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FDD18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Atividades de Extensão em Fluxo Contínuo 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9">
              <w:r w:rsidR="00AB399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  <w:p w14:paraId="67FDD185" w14:textId="77777777" w:rsidR="00AB3998" w:rsidRDefault="00AB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7FDD187" w14:textId="77777777" w:rsidR="00AB3998" w:rsidRDefault="00AB3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FDD189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18A" w14:textId="77777777" w:rsidR="00AB399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67FDD18B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380"/>
        <w:gridCol w:w="996"/>
        <w:gridCol w:w="706"/>
        <w:gridCol w:w="5536"/>
      </w:tblGrid>
      <w:tr w:rsidR="00AB3998" w14:paraId="67FDD18E" w14:textId="77777777" w:rsidTr="00AE70B9">
        <w:tc>
          <w:tcPr>
            <w:tcW w:w="1755" w:type="pct"/>
            <w:gridSpan w:val="2"/>
          </w:tcPr>
          <w:p w14:paraId="67FDD18C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  <w:tc>
          <w:tcPr>
            <w:tcW w:w="3245" w:type="pct"/>
            <w:gridSpan w:val="2"/>
          </w:tcPr>
          <w:p w14:paraId="67FDD18D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92" w14:textId="77777777" w:rsidTr="00AE70B9">
        <w:tc>
          <w:tcPr>
            <w:tcW w:w="1237" w:type="pct"/>
          </w:tcPr>
          <w:p w14:paraId="67FDD18F" w14:textId="77777777" w:rsidR="00AB3998" w:rsidRDefault="00000000">
            <w:pPr>
              <w:ind w:right="-3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  <w:p w14:paraId="67FDD190" w14:textId="77777777" w:rsidR="00AB3998" w:rsidRDefault="00000000">
            <w:pPr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atividade*:</w:t>
            </w:r>
          </w:p>
        </w:tc>
        <w:tc>
          <w:tcPr>
            <w:tcW w:w="3763" w:type="pct"/>
            <w:gridSpan w:val="3"/>
          </w:tcPr>
          <w:p w14:paraId="67FDD191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95" w14:textId="77777777" w:rsidTr="00AE70B9">
        <w:tc>
          <w:tcPr>
            <w:tcW w:w="2122" w:type="pct"/>
            <w:gridSpan w:val="3"/>
          </w:tcPr>
          <w:p w14:paraId="67FDD193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Local(is) de realização:</w:t>
            </w:r>
          </w:p>
        </w:tc>
        <w:tc>
          <w:tcPr>
            <w:tcW w:w="2878" w:type="pct"/>
          </w:tcPr>
          <w:p w14:paraId="67FDD194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DD196" w14:textId="74ED1995" w:rsidR="00AB3998" w:rsidRPr="00696F81" w:rsidRDefault="00000000" w:rsidP="0069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F81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696F81">
        <w:rPr>
          <w:rFonts w:ascii="Times New Roman" w:eastAsia="Times New Roman" w:hAnsi="Times New Roman" w:cs="Times New Roman"/>
          <w:sz w:val="20"/>
          <w:szCs w:val="20"/>
        </w:rPr>
        <w:t>Respeitando-se a vigência deste Edital. Propostas com previsão de continuidade poderão ser renovadas no Edital seguinte.</w:t>
      </w:r>
    </w:p>
    <w:p w14:paraId="67FDD197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98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AB3998" w14:paraId="67FDD19A" w14:textId="77777777" w:rsidTr="00AE70B9">
        <w:tc>
          <w:tcPr>
            <w:tcW w:w="5000" w:type="pct"/>
          </w:tcPr>
          <w:p w14:paraId="67FDD199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67FDD19B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9C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96"/>
        <w:gridCol w:w="1990"/>
        <w:gridCol w:w="3514"/>
      </w:tblGrid>
      <w:tr w:rsidR="00C173D5" w14:paraId="6B0ED0B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40DA8BB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3D5" w14:paraId="03A84F2A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3269106F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3D5" w14:paraId="2682109C" w14:textId="77777777" w:rsidTr="000E548A">
        <w:trPr>
          <w:trHeight w:val="306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B3C1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589E77A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C173D5" w14:paraId="0D80EEBB" w14:textId="77777777" w:rsidTr="000E548A">
        <w:trPr>
          <w:trHeight w:val="306"/>
        </w:trPr>
        <w:tc>
          <w:tcPr>
            <w:tcW w:w="6086" w:type="dxa"/>
            <w:gridSpan w:val="2"/>
            <w:tcBorders>
              <w:top w:val="single" w:sz="4" w:space="0" w:color="000000"/>
            </w:tcBorders>
          </w:tcPr>
          <w:p w14:paraId="66C3E99E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384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Técnico/a com Nível Superior (TAE) </w:t>
            </w: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14:paraId="04E62E0A" w14:textId="77777777" w:rsidR="00C173D5" w:rsidRDefault="00000000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4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3D5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3D5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C173D5" w14:paraId="62AA45A8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6533F25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Principal (ou setor, caso seja TAE)*: </w:t>
            </w:r>
          </w:p>
        </w:tc>
      </w:tr>
      <w:tr w:rsidR="00C173D5" w14:paraId="46FBFB3B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93F285B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(Secundário)**: </w:t>
            </w:r>
          </w:p>
        </w:tc>
      </w:tr>
      <w:tr w:rsidR="00C173D5" w14:paraId="3570D79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BE1EDE9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 (se houver): </w:t>
            </w:r>
          </w:p>
        </w:tc>
      </w:tr>
      <w:tr w:rsidR="00C173D5" w14:paraId="42C051DF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450A99EF" w14:textId="77777777" w:rsidR="00C173D5" w:rsidRDefault="00C173D5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p w14:paraId="6711AF00" w14:textId="2F751ADF" w:rsidR="00C173D5" w:rsidRDefault="00C173D5" w:rsidP="00C17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Aquele que mais se relaciona com a temática central </w:t>
      </w:r>
      <w:r w:rsidR="00F12C19">
        <w:rPr>
          <w:rFonts w:ascii="Times New Roman" w:eastAsia="Times New Roman" w:hAnsi="Times New Roman" w:cs="Times New Roman"/>
          <w:sz w:val="20"/>
          <w:szCs w:val="20"/>
        </w:rPr>
        <w:t>da atividade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C738EC8" w14:textId="2F01D3B5" w:rsidR="00C173D5" w:rsidRDefault="00C173D5" w:rsidP="00C17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**Caso o/a docente lecione em mais de um curso de graduação, que haja relação com</w:t>
      </w:r>
      <w:r w:rsidR="00F12C19">
        <w:rPr>
          <w:rFonts w:ascii="Times New Roman" w:eastAsia="Times New Roman" w:hAnsi="Times New Roman" w:cs="Times New Roman"/>
          <w:sz w:val="20"/>
          <w:szCs w:val="20"/>
        </w:rPr>
        <w:t xml:space="preserve"> a atividade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396B31" w14:textId="77777777" w:rsidR="00C173D5" w:rsidRDefault="00C173D5" w:rsidP="00C17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619003" w14:textId="77777777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9C71A5" w14:textId="77777777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99AB2A" w14:textId="11691352" w:rsidR="00AE70B9" w:rsidRDefault="00AE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B9EFF7" w14:textId="77777777" w:rsidR="00A4471E" w:rsidRDefault="00A4471E" w:rsidP="00A44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7D18A" w14:textId="77777777" w:rsidR="00A4471E" w:rsidRDefault="00A4471E" w:rsidP="00A44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5516"/>
      </w:tblGrid>
      <w:tr w:rsidR="00A4471E" w14:paraId="6DB597AB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396E69CF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atividade será vinculada a algum Programa de Extensão já institucionalizado na UFAPE? </w:t>
            </w:r>
          </w:p>
          <w:p w14:paraId="5BDDF966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Sim    (   ) Não</w:t>
            </w:r>
          </w:p>
        </w:tc>
      </w:tr>
      <w:tr w:rsidR="00A4471E" w14:paraId="0C94A315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6A885E40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A4471E" w14:paraId="03365771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3D410A56" w14:textId="3E099A6E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do Programa de Extensão ao qual </w:t>
            </w:r>
            <w:r w:rsidR="00F12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atividade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será vinculad</w:t>
            </w:r>
            <w:r w:rsidR="00F12C1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4471E" w14:paraId="69548484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5477E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62C" w14:paraId="185EEE5B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DB753" w14:textId="0CEACEA3" w:rsidR="0060762C" w:rsidRDefault="0060762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C12">
              <w:rPr>
                <w:rFonts w:ascii="Times New Roman" w:eastAsia="Times New Roman" w:hAnsi="Times New Roman" w:cs="Times New Roman"/>
                <w:sz w:val="24"/>
                <w:szCs w:val="24"/>
              </w:rPr>
              <w:t>Número processo SIPAC da abertura do Programa:</w:t>
            </w:r>
          </w:p>
        </w:tc>
      </w:tr>
      <w:tr w:rsidR="00A4471E" w14:paraId="64760A80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CA154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A4471E" w14:paraId="358BFFCB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1F7DBB6D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A4471E" w14:paraId="6B1530DB" w14:textId="77777777" w:rsidTr="000E548A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541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</w:tcPr>
          <w:p w14:paraId="0A61F589" w14:textId="77777777" w:rsidR="00A4471E" w:rsidRDefault="00A4471E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 (    )</w:t>
            </w:r>
          </w:p>
        </w:tc>
      </w:tr>
    </w:tbl>
    <w:p w14:paraId="27002238" w14:textId="77777777" w:rsidR="00A4471E" w:rsidRPr="00856DFE" w:rsidRDefault="00A4471E" w:rsidP="00A4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D7E1B" w14:textId="77777777" w:rsidR="00A4471E" w:rsidRDefault="00A4471E" w:rsidP="00A4471E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 principal da atividade, de acordo com a Política Nacional de Extensão</w:t>
      </w: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A4471E" w14:paraId="5B38962E" w14:textId="77777777" w:rsidTr="000E548A">
        <w:trPr>
          <w:trHeight w:val="1164"/>
        </w:trPr>
        <w:tc>
          <w:tcPr>
            <w:tcW w:w="2488" w:type="pct"/>
          </w:tcPr>
          <w:p w14:paraId="2B4BC1C1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32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Comunicação</w:t>
            </w:r>
          </w:p>
          <w:p w14:paraId="1454CAD4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6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Cultura</w:t>
            </w:r>
          </w:p>
          <w:p w14:paraId="13F5E5F5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73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5B83B1A8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050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66436913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4322DF16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05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2BD51906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660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292DC057" w14:textId="77777777" w:rsidR="00A4471E" w:rsidRDefault="00000000" w:rsidP="000E5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38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471E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24E654FB" w14:textId="77777777" w:rsidR="00A4471E" w:rsidRDefault="00A4471E" w:rsidP="00A4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6D4BC" w14:textId="77777777" w:rsidR="00A4471E" w:rsidRDefault="00A4471E" w:rsidP="00A4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2C08F0" w14:textId="77777777" w:rsidR="00A4471E" w:rsidRDefault="00A4471E" w:rsidP="00A4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Indique qual(is) Objetivo(s) de Desenvolvimento Sustentáveis (ODS) </w:t>
      </w:r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da 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e/ou dos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ODS nacionais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propostos pela UNB e UNESP que estão presentes no programa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A4471E" w14:paraId="4699EA1A" w14:textId="77777777" w:rsidTr="000E548A">
        <w:trPr>
          <w:trHeight w:val="2763"/>
        </w:trPr>
        <w:tc>
          <w:tcPr>
            <w:tcW w:w="4809" w:type="dxa"/>
          </w:tcPr>
          <w:p w14:paraId="255FB475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19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639ABB1A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945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4208C30A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52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652F345E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827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5EF8DCE7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73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0C3F7332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834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79330081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24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34A74FAC" w14:textId="77777777" w:rsidR="00A4471E" w:rsidRDefault="00000000" w:rsidP="000E548A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364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11A8483D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23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7FE7FBF6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05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</w:tc>
        <w:tc>
          <w:tcPr>
            <w:tcW w:w="4809" w:type="dxa"/>
          </w:tcPr>
          <w:p w14:paraId="01BA083A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891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58DA5649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095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4B2D17B9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182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1BF3DF96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69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75D54CFD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4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12F77B67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8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3B45CAB4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785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7F7E1C46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6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*18. Igualdade Racial</w:t>
            </w:r>
          </w:p>
          <w:p w14:paraId="240FB52C" w14:textId="77777777" w:rsidR="00A4471E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8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*19. Arte, Cultura e Comunicação</w:t>
            </w:r>
          </w:p>
          <w:p w14:paraId="09A629B0" w14:textId="77777777" w:rsidR="00A4471E" w:rsidRDefault="00000000" w:rsidP="000E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38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71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44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*20. Direito dos Povos Originários e Comunidades Tradicionais</w:t>
            </w:r>
          </w:p>
        </w:tc>
      </w:tr>
    </w:tbl>
    <w:p w14:paraId="0716F953" w14:textId="77777777" w:rsidR="0018559F" w:rsidRDefault="0018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DD1C8" w14:textId="77777777" w:rsidR="00AB3998" w:rsidRDefault="00AB399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C9" w14:textId="77777777" w:rsidR="00AB399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67FDD1CA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CB" w14:textId="77777777" w:rsidR="00AB3998" w:rsidRDefault="00000000" w:rsidP="00AE7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Organizadora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AB3998" w14:paraId="67FDD1DA" w14:textId="77777777">
        <w:tc>
          <w:tcPr>
            <w:tcW w:w="9624" w:type="dxa"/>
          </w:tcPr>
          <w:p w14:paraId="67FDD1CC" w14:textId="77777777" w:rsidR="00AB3998" w:rsidRDefault="00AB3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1CD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67FDD1CE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FDD1CF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D0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D1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D2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67FDD1D3" w14:textId="77777777" w:rsidR="00AB3998" w:rsidRDefault="00AB3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1D4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67FDD1D5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67FDD1D6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67FDD1D7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67FDD1D8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67FDD1D9" w14:textId="77777777" w:rsidR="00AB3998" w:rsidRDefault="00AB3998">
            <w:pPr>
              <w:rPr>
                <w:b/>
              </w:rPr>
            </w:pPr>
          </w:p>
        </w:tc>
      </w:tr>
    </w:tbl>
    <w:p w14:paraId="67FDD1DB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DC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Organizadora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AB3998" w14:paraId="67FDD1E5" w14:textId="77777777">
        <w:tc>
          <w:tcPr>
            <w:tcW w:w="9624" w:type="dxa"/>
          </w:tcPr>
          <w:p w14:paraId="67FDD1DD" w14:textId="77777777" w:rsidR="00AB3998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7FDD1DE" w14:textId="7777777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67FDD1DF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67FDD1E0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FDD1E1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67FDD1E2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67FDD1E3" w14:textId="77777777" w:rsidR="00AB3998" w:rsidRDefault="00AB3998"/>
          <w:p w14:paraId="67FDD1E4" w14:textId="77777777" w:rsidR="00AB3998" w:rsidRDefault="0000000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FDD1E6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BF0F06" w14:textId="77777777" w:rsidR="00FF13C3" w:rsidRDefault="00FF1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E8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1EA" w14:textId="77777777">
        <w:trPr>
          <w:trHeight w:val="297"/>
        </w:trPr>
        <w:tc>
          <w:tcPr>
            <w:tcW w:w="9629" w:type="dxa"/>
            <w:tcBorders>
              <w:bottom w:val="single" w:sz="8" w:space="0" w:color="000000"/>
            </w:tcBorders>
            <w:vAlign w:val="center"/>
          </w:tcPr>
          <w:p w14:paraId="67FDD1E9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AB3998" w14:paraId="67FDD1EF" w14:textId="77777777">
        <w:trPr>
          <w:trHeight w:val="165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D1EB" w14:textId="77777777" w:rsidR="00AB399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67FDD1EC" w14:textId="77777777" w:rsidR="00AB39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67FDD1ED" w14:textId="77777777" w:rsidR="00AB39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67FDD1EE" w14:textId="77777777" w:rsidR="00AB39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67FDD1F0" w14:textId="77777777" w:rsidR="00AB3998" w:rsidRDefault="00AB3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F1" w14:textId="77777777" w:rsidR="00AB399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CURSO</w:t>
      </w:r>
    </w:p>
    <w:p w14:paraId="67FDD1F2" w14:textId="77777777" w:rsidR="00AB3998" w:rsidRDefault="00AB3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1F3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Modalidade do curso*</w:t>
      </w: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562"/>
        <w:gridCol w:w="9056"/>
      </w:tblGrid>
      <w:tr w:rsidR="00AB3998" w14:paraId="67FDD1F7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1F4" w14:textId="4073ACF8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717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67FDD1F5" w14:textId="77777777" w:rsidR="00AB3998" w:rsidRPr="007A507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679773168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Minicurso ou curso de curta duração – duração igual ou superior a quatro horas e inferior a 15 horas (04 horas ≤ minicurso &lt; 15 horas)</w:t>
                </w:r>
              </w:sdtContent>
            </w:sdt>
          </w:p>
          <w:p w14:paraId="67FDD1F6" w14:textId="77777777" w:rsidR="00AB3998" w:rsidRPr="007A507C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FB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1F8" w14:textId="33AF0D07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0627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67FDD1F9" w14:textId="77777777" w:rsidR="00AB3998" w:rsidRPr="007A507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899020850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Curso de Atualização – duração igual ou superior a 15 horas e inferior a 60 horas (15 horas ≤ curso &lt; 60 horas)</w:t>
                </w:r>
              </w:sdtContent>
            </w:sdt>
          </w:p>
          <w:p w14:paraId="67FDD1FA" w14:textId="77777777" w:rsidR="00AB3998" w:rsidRPr="007A507C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1FF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1FC" w14:textId="610B0125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211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67FDD1FD" w14:textId="77777777" w:rsidR="00AB3998" w:rsidRPr="007A507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-107969855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Curso de Capacitação – duração igual ou superior a 60 horas e inferior a 90 horas (60 horas ≤ curso &lt; 90 horas)</w:t>
                </w:r>
              </w:sdtContent>
            </w:sdt>
          </w:p>
          <w:p w14:paraId="67FDD1FE" w14:textId="77777777" w:rsidR="00AB3998" w:rsidRPr="007A507C" w:rsidRDefault="00AB39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98" w14:paraId="67FDD202" w14:textId="77777777" w:rsidTr="007A507C">
        <w:trPr>
          <w:trHeight w:val="828"/>
        </w:trPr>
        <w:tc>
          <w:tcPr>
            <w:tcW w:w="292" w:type="pct"/>
            <w:vAlign w:val="center"/>
          </w:tcPr>
          <w:p w14:paraId="67FDD200" w14:textId="0EDA4F96" w:rsidR="00AB399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9324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08" w:type="pct"/>
            <w:vAlign w:val="center"/>
          </w:tcPr>
          <w:p w14:paraId="7B5A358A" w14:textId="77777777" w:rsidR="00AB3998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1908518456"/>
              </w:sdtPr>
              <w:sdtContent>
                <w:r w:rsidRPr="007A507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Curso de Aperfeiçoamento – duração igual ou superior a 90 horas e inferior a 360 horas (90 horas ≤ curso &lt; 360 horas)</w:t>
                </w:r>
              </w:sdtContent>
            </w:sdt>
          </w:p>
          <w:p w14:paraId="67FDD201" w14:textId="1767920A" w:rsidR="0018559F" w:rsidRPr="007A507C" w:rsidRDefault="00185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DD203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Entende-se igualmente como curso de Extensão: oficina, workshop, laboratório, seminário e treinamento (conforme a Política de Extensão da UFAPE).</w:t>
      </w:r>
    </w:p>
    <w:p w14:paraId="67FDD204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DD205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09" w14:textId="77777777">
        <w:tc>
          <w:tcPr>
            <w:tcW w:w="9618" w:type="dxa"/>
          </w:tcPr>
          <w:p w14:paraId="67FDD206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resumo deverá ser elaborado em parágrafo único sem recuo e deverá ter até 2000 caracteres (contando espaços). </w:t>
            </w:r>
          </w:p>
          <w:p w14:paraId="67FDD207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08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0A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0B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1.1) Palavras-chave </w:t>
      </w:r>
    </w:p>
    <w:tbl>
      <w:tblPr>
        <w:tblStyle w:val="a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0D" w14:textId="77777777">
        <w:tc>
          <w:tcPr>
            <w:tcW w:w="9618" w:type="dxa"/>
          </w:tcPr>
          <w:p w14:paraId="67FDD20C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</w:t>
            </w:r>
          </w:p>
        </w:tc>
      </w:tr>
    </w:tbl>
    <w:p w14:paraId="67FDD20E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D20F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12" w14:textId="77777777">
        <w:tc>
          <w:tcPr>
            <w:tcW w:w="9618" w:type="dxa"/>
          </w:tcPr>
          <w:p w14:paraId="67FDD210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D211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Objetivos Específicos: </w:t>
            </w:r>
          </w:p>
        </w:tc>
      </w:tr>
    </w:tbl>
    <w:p w14:paraId="67FDD213" w14:textId="77777777" w:rsidR="00AB3998" w:rsidRDefault="00AB3998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D214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Introdução </w:t>
      </w:r>
    </w:p>
    <w:tbl>
      <w:tblPr>
        <w:tblStyle w:val="ac"/>
        <w:tblW w:w="961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17" w14:textId="77777777" w:rsidTr="002F7D45">
        <w:tc>
          <w:tcPr>
            <w:tcW w:w="9618" w:type="dxa"/>
          </w:tcPr>
          <w:p w14:paraId="67FDD21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Contextualização do curso. Utilizar no máximo duas páginas. </w:t>
            </w:r>
          </w:p>
          <w:p w14:paraId="69C40A75" w14:textId="77777777" w:rsidR="002F7D45" w:rsidRDefault="002F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32DB1" w14:textId="77777777" w:rsidR="002F7D45" w:rsidRDefault="002F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16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7A3152" w14:textId="77777777" w:rsidR="00FF13C3" w:rsidRDefault="00FF13C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19" w14:textId="77777777" w:rsidR="00AB3998" w:rsidRDefault="00000000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Caracterização do Curso</w:t>
      </w:r>
    </w:p>
    <w:p w14:paraId="67FDD21A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1B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4.1) Haverá captação de recursos externos?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AB3998" w14:paraId="67FDD21D" w14:textId="77777777">
        <w:tc>
          <w:tcPr>
            <w:tcW w:w="9618" w:type="dxa"/>
          </w:tcPr>
          <w:p w14:paraId="67FDD21C" w14:textId="4DCEE070" w:rsidR="00AB399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2404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4297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67FDD21E" w14:textId="77777777" w:rsidR="00AB3998" w:rsidRDefault="00000000" w:rsidP="00F3591D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7FB2BCD8" w14:textId="77777777" w:rsidR="002F7D45" w:rsidRDefault="002F7D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FDD21F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4.2) Descrição do público participante do curso</w:t>
      </w:r>
    </w:p>
    <w:tbl>
      <w:tblPr>
        <w:tblStyle w:val="a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22" w14:textId="77777777">
        <w:tc>
          <w:tcPr>
            <w:tcW w:w="9618" w:type="dxa"/>
          </w:tcPr>
          <w:p w14:paraId="67FDD220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público participante do curso (Ex: população quilombola, indígenas, professores de ensino médio, produtores rurais etc.). </w:t>
            </w:r>
          </w:p>
          <w:p w14:paraId="67FDD221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23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24" w14:textId="4D18237C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4.2.1) Expectativa de público </w:t>
      </w:r>
      <w:r w:rsidR="00E67232">
        <w:rPr>
          <w:rFonts w:ascii="Times New Roman" w:eastAsia="Times New Roman" w:hAnsi="Times New Roman" w:cs="Times New Roman"/>
          <w:b/>
          <w:sz w:val="24"/>
          <w:szCs w:val="24"/>
        </w:rPr>
        <w:t xml:space="preserve">(número de pessoas)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participante do curso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AB3998" w14:paraId="67FDD227" w14:textId="77777777">
        <w:tc>
          <w:tcPr>
            <w:tcW w:w="4809" w:type="dxa"/>
          </w:tcPr>
          <w:p w14:paraId="67FDD22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67FDD226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67FDD228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29" w14:textId="77777777" w:rsidR="00AB39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4.2.2) Qual a expectativa de abrangência do curso?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AB3998" w14:paraId="67FDD22B" w14:textId="77777777">
        <w:tc>
          <w:tcPr>
            <w:tcW w:w="9618" w:type="dxa"/>
          </w:tcPr>
          <w:bookmarkStart w:id="3" w:name="_heading=h.3znysh7" w:colFirst="0" w:colLast="0"/>
          <w:bookmarkEnd w:id="3"/>
          <w:p w14:paraId="67FDD22A" w14:textId="375CCA83" w:rsidR="00AB399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946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</w:t>
            </w:r>
            <w:r w:rsidR="00F35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-31086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</w:t>
            </w:r>
            <w:sdt>
              <w:sdtPr>
                <w:rPr>
                  <w:rFonts w:ascii="MS Gothic" w:eastAsia="MS Gothic" w:hAnsi="MS Gothic" w:cs="MS Gothic"/>
                </w:rPr>
                <w:id w:val="-14494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>Estadual</w:t>
            </w:r>
            <w:r w:rsidR="000A2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8789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</w:t>
            </w:r>
            <w:sdt>
              <w:sdtPr>
                <w:rPr>
                  <w:rFonts w:ascii="MS Gothic" w:eastAsia="MS Gothic" w:hAnsi="MS Gothic" w:cs="MS Gothic"/>
                </w:rPr>
                <w:id w:val="18247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A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67FDD22C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2D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4.3) Forma de divulgação do curso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31" w14:textId="77777777">
        <w:tc>
          <w:tcPr>
            <w:tcW w:w="9618" w:type="dxa"/>
          </w:tcPr>
          <w:p w14:paraId="67FDD22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feita a divulgação do curso.</w:t>
            </w:r>
          </w:p>
          <w:p w14:paraId="67FDD22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30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32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33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4.4) Acesso ao curso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37" w14:textId="77777777">
        <w:tc>
          <w:tcPr>
            <w:tcW w:w="9618" w:type="dxa"/>
          </w:tcPr>
          <w:p w14:paraId="67FDD23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o controle de acesso dos participantes. Exemplo: acesso livre, inscrição, inscrição via formulário, aquisição de ingresso etc.</w:t>
            </w:r>
          </w:p>
          <w:p w14:paraId="67FDD235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D236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38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39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4.5) Custo do acesso ao curso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810"/>
        <w:gridCol w:w="843"/>
        <w:gridCol w:w="1403"/>
        <w:gridCol w:w="5452"/>
      </w:tblGrid>
      <w:tr w:rsidR="00AB3998" w14:paraId="67FDD23F" w14:textId="77777777">
        <w:tc>
          <w:tcPr>
            <w:tcW w:w="1110" w:type="dxa"/>
          </w:tcPr>
          <w:p w14:paraId="67FDD23A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Gratuito</w:t>
            </w:r>
          </w:p>
        </w:tc>
        <w:tc>
          <w:tcPr>
            <w:tcW w:w="810" w:type="dxa"/>
          </w:tcPr>
          <w:p w14:paraId="67FDD23B" w14:textId="58A9A1FA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94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43" w:type="dxa"/>
          </w:tcPr>
          <w:p w14:paraId="67FDD23C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Pago*</w:t>
            </w:r>
          </w:p>
        </w:tc>
        <w:tc>
          <w:tcPr>
            <w:tcW w:w="1403" w:type="dxa"/>
            <w:tcBorders>
              <w:right w:val="single" w:sz="8" w:space="0" w:color="000000"/>
            </w:tcBorders>
          </w:tcPr>
          <w:p w14:paraId="67FDD23D" w14:textId="5BB04DE5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6219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DD23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Outro: </w:t>
            </w:r>
          </w:p>
        </w:tc>
      </w:tr>
    </w:tbl>
    <w:p w14:paraId="67FDD240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67FDD241" w14:textId="77777777" w:rsidR="00AB3998" w:rsidRDefault="00AB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D242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4.6) Interação dialógica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44" w14:textId="77777777">
        <w:tc>
          <w:tcPr>
            <w:tcW w:w="9618" w:type="dxa"/>
          </w:tcPr>
          <w:p w14:paraId="0DAF07B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  <w:p w14:paraId="67FDD243" w14:textId="0EC74B34" w:rsidR="00E67232" w:rsidRDefault="00E6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45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7A4993" w14:textId="77777777" w:rsidR="000A70F8" w:rsidRDefault="000A7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46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4.7) Descrever o protagonismo discente no curso</w:t>
      </w:r>
    </w:p>
    <w:tbl>
      <w:tblPr>
        <w:tblStyle w:val="af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4A" w14:textId="77777777">
        <w:tc>
          <w:tcPr>
            <w:tcW w:w="9618" w:type="dxa"/>
          </w:tcPr>
          <w:p w14:paraId="67FDD247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no desenvolvimento e/ou execução da atividade.</w:t>
            </w:r>
          </w:p>
          <w:p w14:paraId="67FDD249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4C" w14:textId="0669DE74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4.8) Indissociabilidade com o Ensino e a Pesquisa</w:t>
      </w:r>
    </w:p>
    <w:tbl>
      <w:tblPr>
        <w:tblStyle w:val="af6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50" w14:textId="77777777">
        <w:tc>
          <w:tcPr>
            <w:tcW w:w="9618" w:type="dxa"/>
          </w:tcPr>
          <w:p w14:paraId="67FDD24D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interação do evento com Ensino e Pesquisa. </w:t>
            </w:r>
          </w:p>
          <w:p w14:paraId="67FDD24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51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52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4.9) Interdisciplinaridade e interprofissionalidade</w:t>
      </w:r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57" w14:textId="77777777">
        <w:tc>
          <w:tcPr>
            <w:tcW w:w="9618" w:type="dxa"/>
          </w:tcPr>
          <w:p w14:paraId="67FDD253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que maneira o curso promoverá interdisciplinaridade e interprofissionalidade.</w:t>
            </w:r>
          </w:p>
          <w:p w14:paraId="67FDD256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58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59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25C" w14:textId="77777777">
        <w:tc>
          <w:tcPr>
            <w:tcW w:w="9629" w:type="dxa"/>
          </w:tcPr>
          <w:p w14:paraId="67FDD25A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forma objetiva a metodologia a ser utilizada no curso, formato adotado e meios de interação com o público. </w:t>
            </w:r>
          </w:p>
          <w:p w14:paraId="67FDD25B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5D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5E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260" w14:textId="77777777">
        <w:tc>
          <w:tcPr>
            <w:tcW w:w="9629" w:type="dxa"/>
          </w:tcPr>
          <w:p w14:paraId="26C52364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curso em relação aos objetivos propostos.</w:t>
            </w:r>
          </w:p>
          <w:p w14:paraId="67FDD25F" w14:textId="414C4A24" w:rsidR="0018559F" w:rsidRDefault="00185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61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62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 curso</w:t>
      </w:r>
    </w:p>
    <w:p w14:paraId="67FDD263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D264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7.1) Em relação à formação discente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66" w14:textId="77777777">
        <w:tc>
          <w:tcPr>
            <w:tcW w:w="9618" w:type="dxa"/>
          </w:tcPr>
          <w:p w14:paraId="67FDD26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a participação no curso contribuirá para a formação do/a discente membro da equipe. </w:t>
            </w:r>
          </w:p>
        </w:tc>
      </w:tr>
    </w:tbl>
    <w:p w14:paraId="67FDD267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68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7.2) Em relação ao público participante</w:t>
      </w:r>
    </w:p>
    <w:tbl>
      <w:tblPr>
        <w:tblStyle w:val="a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6A" w14:textId="77777777">
        <w:tc>
          <w:tcPr>
            <w:tcW w:w="9618" w:type="dxa"/>
          </w:tcPr>
          <w:p w14:paraId="67FDD269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curso impactará o público participante.</w:t>
            </w:r>
          </w:p>
        </w:tc>
      </w:tr>
    </w:tbl>
    <w:p w14:paraId="67FDD26B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6C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7.3) Em relação aos produtos de Extensão </w:t>
      </w:r>
    </w:p>
    <w:tbl>
      <w:tblPr>
        <w:tblStyle w:val="a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6E" w14:textId="77777777">
        <w:tc>
          <w:tcPr>
            <w:tcW w:w="9618" w:type="dxa"/>
          </w:tcPr>
          <w:p w14:paraId="67FDD26D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outros.</w:t>
            </w:r>
          </w:p>
        </w:tc>
      </w:tr>
    </w:tbl>
    <w:p w14:paraId="67FDD26F" w14:textId="77777777" w:rsidR="00AB3998" w:rsidRDefault="00AB3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70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7.4) Impacto tecnológico e/ou científico (se houver)</w:t>
      </w: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AB3998" w14:paraId="67FDD272" w14:textId="77777777">
        <w:tc>
          <w:tcPr>
            <w:tcW w:w="9618" w:type="dxa"/>
          </w:tcPr>
          <w:p w14:paraId="67FDD271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73" w14:textId="77777777" w:rsidR="00AB3998" w:rsidRDefault="00AB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D274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 (se houver)</w:t>
      </w:r>
    </w:p>
    <w:tbl>
      <w:tblPr>
        <w:tblStyle w:val="afe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AB3998" w14:paraId="67FDD276" w14:textId="77777777">
        <w:tc>
          <w:tcPr>
            <w:tcW w:w="9629" w:type="dxa"/>
          </w:tcPr>
          <w:p w14:paraId="67FDD275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2">
              <w:r w:rsidR="00AB399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67FDD277" w14:textId="77777777" w:rsidR="00AB399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7FDD278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 Programação do curso</w:t>
      </w:r>
    </w:p>
    <w:p w14:paraId="67FDD279" w14:textId="77777777" w:rsidR="00AB39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os temas e conteúdos abordados, bem como sua carga horária.</w:t>
      </w:r>
    </w:p>
    <w:tbl>
      <w:tblPr>
        <w:tblStyle w:val="af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5"/>
        <w:gridCol w:w="3206"/>
      </w:tblGrid>
      <w:tr w:rsidR="00AB3998" w14:paraId="67FDD27D" w14:textId="77777777">
        <w:tc>
          <w:tcPr>
            <w:tcW w:w="3207" w:type="dxa"/>
          </w:tcPr>
          <w:p w14:paraId="67FDD27A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Temas/Conteúdos</w:t>
            </w:r>
          </w:p>
        </w:tc>
        <w:tc>
          <w:tcPr>
            <w:tcW w:w="3205" w:type="dxa"/>
          </w:tcPr>
          <w:p w14:paraId="67FDD27B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prevista</w:t>
            </w:r>
          </w:p>
        </w:tc>
        <w:tc>
          <w:tcPr>
            <w:tcW w:w="3206" w:type="dxa"/>
          </w:tcPr>
          <w:p w14:paraId="67FDD27C" w14:textId="77777777" w:rsidR="00AB39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AB3998" w14:paraId="67FDD281" w14:textId="77777777">
        <w:tc>
          <w:tcPr>
            <w:tcW w:w="3207" w:type="dxa"/>
          </w:tcPr>
          <w:p w14:paraId="67FDD27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14:paraId="67FDD27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0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85" w14:textId="77777777">
        <w:tc>
          <w:tcPr>
            <w:tcW w:w="3207" w:type="dxa"/>
          </w:tcPr>
          <w:p w14:paraId="67FDD282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14:paraId="67FDD283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4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89" w14:textId="77777777">
        <w:tc>
          <w:tcPr>
            <w:tcW w:w="3207" w:type="dxa"/>
          </w:tcPr>
          <w:p w14:paraId="67FDD286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67FDD287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8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8D" w14:textId="77777777">
        <w:tc>
          <w:tcPr>
            <w:tcW w:w="3207" w:type="dxa"/>
          </w:tcPr>
          <w:p w14:paraId="67FDD28A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14:paraId="67FDD28B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8C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998" w14:paraId="67FDD291" w14:textId="77777777">
        <w:tc>
          <w:tcPr>
            <w:tcW w:w="3207" w:type="dxa"/>
          </w:tcPr>
          <w:p w14:paraId="67FDD28E" w14:textId="77777777" w:rsidR="00AB399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14:paraId="67FDD28F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67FDD290" w14:textId="77777777" w:rsidR="00AB3998" w:rsidRDefault="00AB39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DD296" w14:textId="77777777" w:rsidR="00AB3998" w:rsidRDefault="00AB3998" w:rsidP="00963FF4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AB3998" w:rsidSect="0068275D">
      <w:footerReference w:type="default" r:id="rId13"/>
      <w:pgSz w:w="11906" w:h="16838"/>
      <w:pgMar w:top="56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141A" w14:textId="77777777" w:rsidR="00DA5EA5" w:rsidRDefault="00DA5EA5">
      <w:pPr>
        <w:spacing w:after="0" w:line="240" w:lineRule="auto"/>
      </w:pPr>
      <w:r>
        <w:separator/>
      </w:r>
    </w:p>
  </w:endnote>
  <w:endnote w:type="continuationSeparator" w:id="0">
    <w:p w14:paraId="5BBAB0BA" w14:textId="77777777" w:rsidR="00DA5EA5" w:rsidRDefault="00DA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D29B" w14:textId="2ED994A7" w:rsidR="00AB39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06B6">
      <w:rPr>
        <w:noProof/>
        <w:color w:val="000000"/>
      </w:rPr>
      <w:t>1</w:t>
    </w:r>
    <w:r>
      <w:rPr>
        <w:color w:val="000000"/>
      </w:rPr>
      <w:fldChar w:fldCharType="end"/>
    </w:r>
  </w:p>
  <w:p w14:paraId="67FDD29C" w14:textId="77777777" w:rsidR="00AB3998" w:rsidRDefault="00AB39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E4B1" w14:textId="77777777" w:rsidR="00DA5EA5" w:rsidRDefault="00DA5EA5">
      <w:pPr>
        <w:spacing w:after="0" w:line="240" w:lineRule="auto"/>
      </w:pPr>
      <w:r>
        <w:separator/>
      </w:r>
    </w:p>
  </w:footnote>
  <w:footnote w:type="continuationSeparator" w:id="0">
    <w:p w14:paraId="541B76F1" w14:textId="77777777" w:rsidR="00DA5EA5" w:rsidRDefault="00DA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A133C"/>
    <w:multiLevelType w:val="multilevel"/>
    <w:tmpl w:val="43661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5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98"/>
    <w:rsid w:val="00054A50"/>
    <w:rsid w:val="000A2FFC"/>
    <w:rsid w:val="000A3F43"/>
    <w:rsid w:val="000A70F8"/>
    <w:rsid w:val="00150EEC"/>
    <w:rsid w:val="001670E0"/>
    <w:rsid w:val="0018559F"/>
    <w:rsid w:val="00203309"/>
    <w:rsid w:val="0021388A"/>
    <w:rsid w:val="002F7D45"/>
    <w:rsid w:val="00333085"/>
    <w:rsid w:val="00475CEF"/>
    <w:rsid w:val="0060762C"/>
    <w:rsid w:val="0068275D"/>
    <w:rsid w:val="00696F81"/>
    <w:rsid w:val="007675E4"/>
    <w:rsid w:val="007A507C"/>
    <w:rsid w:val="008815E1"/>
    <w:rsid w:val="008A52F9"/>
    <w:rsid w:val="00957EFF"/>
    <w:rsid w:val="00963FF4"/>
    <w:rsid w:val="009E0093"/>
    <w:rsid w:val="00A079DE"/>
    <w:rsid w:val="00A23103"/>
    <w:rsid w:val="00A437AD"/>
    <w:rsid w:val="00A4471E"/>
    <w:rsid w:val="00AB3998"/>
    <w:rsid w:val="00AE70B9"/>
    <w:rsid w:val="00B132FC"/>
    <w:rsid w:val="00C173D5"/>
    <w:rsid w:val="00D2006B"/>
    <w:rsid w:val="00DA5EA5"/>
    <w:rsid w:val="00E67232"/>
    <w:rsid w:val="00F12C19"/>
    <w:rsid w:val="00F3591D"/>
    <w:rsid w:val="00FA7717"/>
    <w:rsid w:val="00FB06B6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D17B"/>
  <w15:docId w15:val="{3D5AAB9A-B484-4801-A7FF-1A7A1D6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Reviso">
    <w:name w:val="Revision"/>
    <w:hidden/>
    <w:uiPriority w:val="99"/>
    <w:semiHidden/>
    <w:rsid w:val="001F4236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erenciabibliografica.net/a/pt-br/ref/ab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mOZ2WCwgX5uz0UMmJi+vqCciKw==">AMUW2mUfu94cWt7r2CgcDgD55Gjpe2kaDxmoPaJEQ09gQ/7ZJ6p76bNogJ/naYERFD4/0Aqts0P2gUCUYdjKkbV4k737BSXNY//HJ/9G+Qxk8YAArdcpV9f2uV6N6viDvqObdRdmI/IgZlCIqkGIgPKjKCeHb0fe4soN26K2bv8w+/K5AO0q1rJBUTYxG04OJ0LO97nvqrWgPVJrDtE2eC+przucYUrJQ9a0exdAilFt3Gqo4VCSoXUxv8hIEik7tlQg4YGNXcikFzPXe2Ysj8pxP+rM9lHseWkWwdNsFZOGZ7gFudvoyQ4PO5pGR4fsDUmwv4X399k4DRCE6S/uTJcCzfymNmCrtS0aNRRqnsGQ0wIqxQShWgRH+cBrf3nMQ1f5NZiqF4mLTT7khsOv74IhZFQjEM95SFcPS8rphx2g8SfvZfcd3Yv27/rVsfy5/k12idjBRNm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1354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MM</cp:lastModifiedBy>
  <cp:revision>8</cp:revision>
  <dcterms:created xsi:type="dcterms:W3CDTF">2024-11-22T18:58:00Z</dcterms:created>
  <dcterms:modified xsi:type="dcterms:W3CDTF">2025-06-11T18:26:00Z</dcterms:modified>
</cp:coreProperties>
</file>