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>
      <w:pPr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  <w:rtl w:val="0"/>
        </w:rPr>
        <w:t>FORMULÁRIO PARA REQUISIÇÃO DE</w:t>
      </w:r>
    </w:p>
    <w:p w14:paraId="00000002">
      <w:pPr>
        <w:jc w:val="center"/>
        <w:rPr>
          <w:rFonts w:ascii="Arial" w:hAnsi="Arial" w:eastAsia="Arial" w:cs="Arial"/>
          <w:b/>
          <w:sz w:val="36"/>
          <w:szCs w:val="36"/>
        </w:rPr>
      </w:pPr>
      <w:r>
        <w:rPr>
          <w:rFonts w:ascii="Arial" w:hAnsi="Arial" w:eastAsia="Arial" w:cs="Arial"/>
          <w:b/>
          <w:sz w:val="32"/>
          <w:szCs w:val="32"/>
          <w:rtl w:val="0"/>
        </w:rPr>
        <w:t xml:space="preserve"> INCENTIVO À QUALIFICAÇÃO</w:t>
      </w:r>
    </w:p>
    <w:p w14:paraId="00000003">
      <w:pPr>
        <w:jc w:val="center"/>
        <w:rPr>
          <w:rFonts w:ascii="Arial" w:hAnsi="Arial" w:eastAsia="Arial" w:cs="Arial"/>
          <w:b/>
          <w:sz w:val="40"/>
          <w:szCs w:val="40"/>
        </w:rPr>
      </w:pPr>
    </w:p>
    <w:tbl>
      <w:tblPr>
        <w:tblStyle w:val="34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9"/>
        <w:gridCol w:w="1315"/>
        <w:gridCol w:w="3684"/>
      </w:tblGrid>
      <w:tr w14:paraId="0D6D5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00000004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DADOS DO SERVIDOR</w:t>
            </w:r>
          </w:p>
        </w:tc>
      </w:tr>
      <w:tr w14:paraId="31CC0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7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NOME:</w:t>
            </w:r>
          </w:p>
        </w:tc>
      </w:tr>
      <w:tr w14:paraId="184D2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A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CARGO: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B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DATA DE ADMISSÃO:</w:t>
            </w:r>
          </w:p>
        </w:tc>
      </w:tr>
      <w:tr w14:paraId="14405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D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LOTAÇÃO: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0E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RAMAL/ CELULAR:</w:t>
            </w:r>
          </w:p>
        </w:tc>
      </w:tr>
      <w:tr w14:paraId="62E4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0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EMAIL: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2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MATRÍCULA:</w:t>
            </w:r>
          </w:p>
        </w:tc>
      </w:tr>
      <w:tr w14:paraId="40489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13"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 xml:space="preserve">Requer </w:t>
            </w:r>
            <w:r>
              <w:rPr>
                <w:rFonts w:ascii="Arial" w:hAnsi="Arial" w:eastAsia="Arial" w:cs="Arial"/>
                <w:b/>
                <w:sz w:val="18"/>
                <w:szCs w:val="18"/>
                <w:rtl w:val="0"/>
              </w:rPr>
              <w:t>Incentivo à Qualificação</w:t>
            </w:r>
            <w:r>
              <w:rPr>
                <w:rFonts w:ascii="Arial" w:hAnsi="Arial" w:eastAsia="Arial" w:cs="Arial"/>
                <w:sz w:val="18"/>
                <w:szCs w:val="18"/>
                <w:rtl w:val="0"/>
              </w:rPr>
              <w:t>, com respaldo na Lei 11.091, de 12 de Janeiro de 2005, e suas alterações; Lei 11.233, de 22 de dezembro de 2005; Decreto nº 5.824, de 29 de junho de 2006; e Lei nº 11.784, de 22 de setembro de 2008;e Resolução n° 173/2019 – CONSU/UFRPE..</w:t>
            </w:r>
          </w:p>
        </w:tc>
      </w:tr>
    </w:tbl>
    <w:p w14:paraId="00000016">
      <w:pPr>
        <w:jc w:val="center"/>
        <w:rPr>
          <w:rFonts w:ascii="Arial" w:hAnsi="Arial" w:eastAsia="Arial" w:cs="Arial"/>
          <w:b/>
        </w:rPr>
      </w:pPr>
    </w:p>
    <w:p w14:paraId="00000017">
      <w:pPr>
        <w:jc w:val="center"/>
        <w:rPr>
          <w:rFonts w:ascii="Arial" w:hAnsi="Arial" w:eastAsia="Arial" w:cs="Arial"/>
          <w:b/>
        </w:rPr>
      </w:pPr>
    </w:p>
    <w:tbl>
      <w:tblPr>
        <w:tblStyle w:val="35"/>
        <w:tblW w:w="98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4"/>
        <w:gridCol w:w="2834"/>
      </w:tblGrid>
      <w:tr w14:paraId="3A65F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00000018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DADOS DOS CURSOS</w:t>
            </w:r>
          </w:p>
          <w:p w14:paraId="00000019">
            <w:pPr>
              <w:widowControl w:val="0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(Nível de escolaridade superior ao exigido para o exercício do cargo)</w:t>
            </w:r>
          </w:p>
        </w:tc>
      </w:tr>
      <w:tr w14:paraId="79C5B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B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TÍTULO DO CURSO: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C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CARGA HORÁRIA:</w:t>
            </w:r>
          </w:p>
        </w:tc>
      </w:tr>
      <w:tr w14:paraId="5AC8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D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INSTITUIÇÃO: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E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DATA DE CONCLUSÃO:</w:t>
            </w:r>
          </w:p>
        </w:tc>
      </w:tr>
      <w:tr w14:paraId="2456AB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1F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00000020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(    ) FUNDAMENTAL COMPLETO                                     (    ) GRADUAÇÃO                                      </w:t>
            </w:r>
          </w:p>
          <w:p w14:paraId="00000021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(    ) MÉDIO COMPLETO                                                    (    ) ESPECIALIZAÇÃO</w:t>
            </w:r>
          </w:p>
          <w:p w14:paraId="00000022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>(    ) MÉDIO PROFISSIONALIZANTE / TÉCNICO              (    ) MESTRADO</w:t>
            </w:r>
          </w:p>
          <w:p w14:paraId="00000023">
            <w:pPr>
              <w:widowControl w:val="0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rtl w:val="0"/>
              </w:rPr>
              <w:t xml:space="preserve">                                                                                     </w:t>
            </w:r>
            <w:r>
              <w:rPr>
                <w:rFonts w:ascii="Arial" w:hAnsi="Arial" w:eastAsia="Arial" w:cs="Arial"/>
                <w:sz w:val="22"/>
                <w:szCs w:val="22"/>
                <w:rtl w:val="0"/>
              </w:rPr>
              <w:t xml:space="preserve">(    ) DOUTORADO   </w:t>
            </w:r>
          </w:p>
          <w:p w14:paraId="00000024">
            <w:pPr>
              <w:widowControl w:val="0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 xml:space="preserve">                                                  </w:t>
            </w:r>
          </w:p>
        </w:tc>
      </w:tr>
    </w:tbl>
    <w:p w14:paraId="00000026">
      <w:pPr>
        <w:jc w:val="center"/>
        <w:rPr>
          <w:rFonts w:ascii="Arial" w:hAnsi="Arial" w:eastAsia="Arial" w:cs="Arial"/>
          <w:b/>
        </w:rPr>
      </w:pPr>
    </w:p>
    <w:p w14:paraId="00000027">
      <w:pPr>
        <w:jc w:val="both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Nestes termos, declaro que as informações acima prestadas são verdadeiras, sob pena de responsabilidade Penal, Civil e Administrativa conforme prevê a Lei 8.112, de 11 de dezembro de 1990.</w:t>
      </w:r>
    </w:p>
    <w:p w14:paraId="00000028">
      <w:pPr>
        <w:jc w:val="both"/>
        <w:rPr>
          <w:rFonts w:ascii="Arial" w:hAnsi="Arial" w:eastAsia="Arial" w:cs="Arial"/>
          <w:b/>
          <w:sz w:val="20"/>
          <w:szCs w:val="20"/>
        </w:rPr>
      </w:pPr>
    </w:p>
    <w:p w14:paraId="73E1D5A9">
      <w:pPr>
        <w:jc w:val="left"/>
        <w:rPr>
          <w:b/>
          <w:sz w:val="20"/>
          <w:szCs w:val="20"/>
          <w:u w:val="single"/>
          <w:rtl w:val="0"/>
        </w:rPr>
      </w:pPr>
      <w:r>
        <w:rPr>
          <w:b/>
          <w:sz w:val="20"/>
          <w:szCs w:val="20"/>
          <w:u w:val="single"/>
          <w:rtl w:val="0"/>
        </w:rPr>
        <w:t xml:space="preserve">As assinaturas 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>podem</w:t>
      </w:r>
      <w:r>
        <w:rPr>
          <w:b/>
          <w:sz w:val="20"/>
          <w:szCs w:val="20"/>
          <w:u w:val="single"/>
          <w:rtl w:val="0"/>
        </w:rPr>
        <w:t xml:space="preserve"> ser 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>à</w:t>
      </w:r>
      <w:r>
        <w:rPr>
          <w:b/>
          <w:sz w:val="20"/>
          <w:szCs w:val="20"/>
          <w:u w:val="single"/>
          <w:rtl w:val="0"/>
        </w:rPr>
        <w:t xml:space="preserve"> caneta,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 xml:space="preserve"> via assinatura digital, </w:t>
      </w:r>
      <w:r>
        <w:rPr>
          <w:b/>
          <w:sz w:val="20"/>
          <w:szCs w:val="20"/>
          <w:u w:val="single"/>
          <w:rtl w:val="0"/>
        </w:rPr>
        <w:t>via CERTIFICADO DIGITAL (TOKEN) ou via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 xml:space="preserve"> </w:t>
      </w:r>
      <w:r>
        <w:rPr>
          <w:b/>
          <w:sz w:val="20"/>
          <w:szCs w:val="20"/>
          <w:u w:val="single"/>
          <w:rtl w:val="0"/>
        </w:rPr>
        <w:t>SIPAC.</w:t>
      </w:r>
    </w:p>
    <w:p w14:paraId="76C9EA3D">
      <w:pPr>
        <w:jc w:val="center"/>
        <w:rPr>
          <w:rFonts w:ascii="Arial" w:hAnsi="Arial" w:eastAsia="Arial" w:cs="Arial"/>
          <w:b/>
          <w:sz w:val="20"/>
          <w:szCs w:val="20"/>
        </w:rPr>
      </w:pPr>
      <w:bookmarkStart w:id="1" w:name="_GoBack"/>
      <w:bookmarkEnd w:id="1"/>
    </w:p>
    <w:p w14:paraId="0000002B">
      <w:pPr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Documentação a ser anexada:</w:t>
      </w:r>
    </w:p>
    <w:p w14:paraId="0000002C">
      <w:pPr>
        <w:numPr>
          <w:ilvl w:val="0"/>
          <w:numId w:val="1"/>
        </w:numPr>
        <w:ind w:left="1440" w:hanging="36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Cópia de Declaração/Certidão/Certificado ou Diploma (atendendo às exigências contidas na Resolução n° 173/2019 – PROGEPE/UFRPE;</w:t>
      </w:r>
    </w:p>
    <w:p w14:paraId="0000002D">
      <w:pPr>
        <w:numPr>
          <w:ilvl w:val="0"/>
          <w:numId w:val="1"/>
        </w:numPr>
        <w:ind w:left="1440" w:hanging="36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Formulário para identificação do ambiente organizacional;</w:t>
      </w:r>
    </w:p>
    <w:p w14:paraId="0000002E">
      <w:pPr>
        <w:numPr>
          <w:ilvl w:val="0"/>
          <w:numId w:val="1"/>
        </w:numPr>
        <w:ind w:left="1440" w:hanging="36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rtl w:val="0"/>
        </w:rPr>
        <w:t>Declaração de Autenticidade e de Veracidade Documental</w:t>
      </w:r>
    </w:p>
    <w:p w14:paraId="0000002F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30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31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Garanhuns, ______de _______________de________.</w:t>
      </w:r>
    </w:p>
    <w:p w14:paraId="00000032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33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34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35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_______________________________________</w:t>
      </w:r>
    </w:p>
    <w:p w14:paraId="00000036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Assinatura do Servidor</w:t>
      </w:r>
    </w:p>
    <w:p w14:paraId="00000037">
      <w:pPr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  <w:rtl w:val="0"/>
        </w:rPr>
        <w:t xml:space="preserve">FORMULÁRIO PARA IDENTIFICAÇÃO DO </w:t>
      </w:r>
    </w:p>
    <w:p w14:paraId="00000038">
      <w:pPr>
        <w:jc w:val="center"/>
        <w:rPr>
          <w:rFonts w:ascii="Arial" w:hAnsi="Arial" w:eastAsia="Arial" w:cs="Arial"/>
          <w:b/>
          <w:sz w:val="32"/>
          <w:szCs w:val="32"/>
        </w:rPr>
      </w:pPr>
      <w:r>
        <w:rPr>
          <w:rFonts w:ascii="Arial" w:hAnsi="Arial" w:eastAsia="Arial" w:cs="Arial"/>
          <w:b/>
          <w:sz w:val="32"/>
          <w:szCs w:val="32"/>
          <w:rtl w:val="0"/>
        </w:rPr>
        <w:t>AMBIENTE ORGANIZACIONAL</w:t>
      </w:r>
    </w:p>
    <w:p w14:paraId="00000039">
      <w:pPr>
        <w:jc w:val="center"/>
        <w:rPr>
          <w:rFonts w:ascii="Arial" w:hAnsi="Arial" w:eastAsia="Arial" w:cs="Arial"/>
          <w:b/>
          <w:sz w:val="40"/>
          <w:szCs w:val="40"/>
        </w:rPr>
      </w:pPr>
    </w:p>
    <w:tbl>
      <w:tblPr>
        <w:tblStyle w:val="36"/>
        <w:tblW w:w="98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7"/>
        <w:gridCol w:w="4997"/>
      </w:tblGrid>
      <w:tr w14:paraId="47EBD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0000003A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DADOS DO SERVIDOR</w:t>
            </w:r>
          </w:p>
        </w:tc>
      </w:tr>
      <w:tr w14:paraId="7A60A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C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NOME:</w:t>
            </w:r>
          </w:p>
        </w:tc>
      </w:tr>
      <w:tr w14:paraId="3EEAB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E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CARGO: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3F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MATRÍCULA:</w:t>
            </w:r>
          </w:p>
        </w:tc>
      </w:tr>
      <w:tr w14:paraId="286B2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0">
            <w:pPr>
              <w:widowControl w:val="0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LOTAÇÃO:</w:t>
            </w:r>
          </w:p>
        </w:tc>
      </w:tr>
      <w:tr w14:paraId="4771A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2">
            <w:pPr>
              <w:widowControl w:val="0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sz w:val="20"/>
                <w:szCs w:val="20"/>
                <w:rtl w:val="0"/>
              </w:rPr>
              <w:t>NOME DA CHEFIA IMEDIATA:</w:t>
            </w:r>
          </w:p>
        </w:tc>
      </w:tr>
    </w:tbl>
    <w:p w14:paraId="00000044">
      <w:pPr>
        <w:jc w:val="center"/>
        <w:rPr>
          <w:rFonts w:ascii="Arial" w:hAnsi="Arial" w:eastAsia="Arial" w:cs="Arial"/>
        </w:rPr>
      </w:pPr>
    </w:p>
    <w:p w14:paraId="00000045">
      <w:pPr>
        <w:jc w:val="center"/>
        <w:rPr>
          <w:rFonts w:ascii="Arial" w:hAnsi="Arial" w:eastAsia="Arial" w:cs="Arial"/>
          <w:b/>
        </w:rPr>
      </w:pPr>
    </w:p>
    <w:tbl>
      <w:tblPr>
        <w:tblStyle w:val="37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56E8C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00000046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AMBIENTE ORGANIZACIONAL</w:t>
            </w:r>
          </w:p>
        </w:tc>
      </w:tr>
      <w:tr w14:paraId="7A339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47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</w:p>
          <w:p w14:paraId="00000048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 xml:space="preserve">(    ) Administrativo                                       (    ) Ciências da Saúde                                      </w:t>
            </w:r>
          </w:p>
          <w:p w14:paraId="00000049">
            <w:pPr>
              <w:widowControl w:val="0"/>
              <w:rPr>
                <w:rFonts w:ascii="Arial" w:hAnsi="Arial" w:eastAsia="Arial" w:cs="Arial"/>
                <w:b/>
                <w:sz w:val="10"/>
                <w:szCs w:val="10"/>
              </w:rPr>
            </w:pPr>
          </w:p>
          <w:p w14:paraId="0000004A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(    ) Agropecuário                                         (    ) Ciências Exatas e da Natureza</w:t>
            </w:r>
          </w:p>
          <w:p w14:paraId="0000004B">
            <w:pPr>
              <w:widowControl w:val="0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  <w:p w14:paraId="0000004C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(    ) Informação                                             (    ) Artes, Comunicação e Difusão</w:t>
            </w:r>
          </w:p>
          <w:p w14:paraId="0000004D">
            <w:pPr>
              <w:widowControl w:val="0"/>
              <w:rPr>
                <w:rFonts w:ascii="Arial" w:hAnsi="Arial" w:eastAsia="Arial" w:cs="Arial"/>
                <w:b/>
                <w:sz w:val="10"/>
                <w:szCs w:val="10"/>
              </w:rPr>
            </w:pPr>
          </w:p>
          <w:p w14:paraId="0000004E">
            <w:pPr>
              <w:widowControl w:val="0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(    ) Infraestrutura                                         (    ) Marítimo, Fluvial e Lacustre</w:t>
            </w:r>
          </w:p>
          <w:p w14:paraId="0000004F">
            <w:pPr>
              <w:widowControl w:val="0"/>
              <w:rPr>
                <w:rFonts w:ascii="Arial" w:hAnsi="Arial" w:eastAsia="Arial" w:cs="Arial"/>
                <w:b/>
                <w:sz w:val="14"/>
                <w:szCs w:val="14"/>
              </w:rPr>
            </w:pPr>
          </w:p>
          <w:p w14:paraId="00000050">
            <w:pPr>
              <w:widowControl w:val="0"/>
              <w:rPr>
                <w:rFonts w:ascii="Arial" w:hAnsi="Arial" w:eastAsia="Arial" w:cs="Arial"/>
                <w:b/>
                <w:sz w:val="10"/>
                <w:szCs w:val="10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  <w:rtl w:val="0"/>
              </w:rPr>
              <w:t>(    ) Ciências Biológicas                              (    ) Ciências Humanas, Jurídicas e Econômicas</w:t>
            </w:r>
          </w:p>
          <w:p w14:paraId="00000051">
            <w:pPr>
              <w:widowControl w:val="0"/>
              <w:rPr>
                <w:rFonts w:ascii="Arial" w:hAnsi="Arial" w:eastAsia="Arial" w:cs="Arial"/>
                <w:b/>
                <w:sz w:val="12"/>
                <w:szCs w:val="12"/>
              </w:rPr>
            </w:pPr>
          </w:p>
          <w:p w14:paraId="00000052">
            <w:pPr>
              <w:widowControl w:val="0"/>
              <w:rPr>
                <w:rFonts w:ascii="Arial" w:hAnsi="Arial" w:eastAsia="Arial" w:cs="Arial"/>
                <w:b/>
              </w:rPr>
            </w:pPr>
          </w:p>
        </w:tc>
      </w:tr>
    </w:tbl>
    <w:p w14:paraId="00000053">
      <w:pPr>
        <w:jc w:val="center"/>
        <w:rPr>
          <w:rFonts w:ascii="Arial" w:hAnsi="Arial" w:eastAsia="Arial" w:cs="Arial"/>
          <w:b/>
        </w:rPr>
      </w:pPr>
    </w:p>
    <w:tbl>
      <w:tblPr>
        <w:tblStyle w:val="38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9"/>
      </w:tblGrid>
      <w:tr w14:paraId="5524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  <w:vAlign w:val="center"/>
          </w:tcPr>
          <w:p w14:paraId="00000054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rtl w:val="0"/>
              </w:rPr>
              <w:t>ATIVIDADES QUE DESEMPENHA</w:t>
            </w:r>
          </w:p>
        </w:tc>
      </w:tr>
      <w:tr w14:paraId="1872E7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5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3FDE4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6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689EC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7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4465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8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1BBE5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9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  <w:tr w14:paraId="5F8E9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A">
            <w:pPr>
              <w:widowControl w:val="0"/>
              <w:jc w:val="center"/>
              <w:rPr>
                <w:rFonts w:ascii="Arial" w:hAnsi="Arial" w:eastAsia="Arial" w:cs="Arial"/>
                <w:b/>
              </w:rPr>
            </w:pPr>
          </w:p>
        </w:tc>
      </w:tr>
    </w:tbl>
    <w:p w14:paraId="0000005B">
      <w:pPr>
        <w:rPr>
          <w:rFonts w:ascii="Arial" w:hAnsi="Arial" w:eastAsia="Arial" w:cs="Arial"/>
          <w:b/>
          <w:sz w:val="16"/>
          <w:szCs w:val="16"/>
        </w:rPr>
      </w:pPr>
    </w:p>
    <w:p w14:paraId="0000005C">
      <w:pPr>
        <w:rPr>
          <w:b/>
          <w:sz w:val="20"/>
          <w:szCs w:val="20"/>
          <w:u w:val="single"/>
        </w:rPr>
      </w:pPr>
    </w:p>
    <w:p w14:paraId="0000005D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  <w:rtl w:val="0"/>
        </w:rPr>
        <w:t xml:space="preserve">As assinaturas 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>podem</w:t>
      </w:r>
      <w:r>
        <w:rPr>
          <w:b/>
          <w:sz w:val="20"/>
          <w:szCs w:val="20"/>
          <w:u w:val="single"/>
          <w:rtl w:val="0"/>
        </w:rPr>
        <w:t xml:space="preserve"> ser 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>à</w:t>
      </w:r>
      <w:r>
        <w:rPr>
          <w:b/>
          <w:sz w:val="20"/>
          <w:szCs w:val="20"/>
          <w:u w:val="single"/>
          <w:rtl w:val="0"/>
        </w:rPr>
        <w:t xml:space="preserve"> caneta,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 xml:space="preserve"> via assinatura digital, </w:t>
      </w:r>
      <w:r>
        <w:rPr>
          <w:b/>
          <w:sz w:val="20"/>
          <w:szCs w:val="20"/>
          <w:u w:val="single"/>
          <w:rtl w:val="0"/>
        </w:rPr>
        <w:t>via CERTIFICADO DIGITAL (TOKEN) ou via</w:t>
      </w:r>
      <w:r>
        <w:rPr>
          <w:rFonts w:hint="default"/>
          <w:b/>
          <w:sz w:val="20"/>
          <w:szCs w:val="20"/>
          <w:u w:val="single"/>
          <w:rtl w:val="0"/>
          <w:lang w:val="pt-BR"/>
        </w:rPr>
        <w:t xml:space="preserve"> </w:t>
      </w:r>
      <w:r>
        <w:rPr>
          <w:b/>
          <w:sz w:val="20"/>
          <w:szCs w:val="20"/>
          <w:u w:val="single"/>
          <w:rtl w:val="0"/>
        </w:rPr>
        <w:t>SIPAC.</w:t>
      </w:r>
    </w:p>
    <w:p w14:paraId="0000005E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5F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0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Garanhuns, ______de _______________de________.</w:t>
      </w:r>
    </w:p>
    <w:p w14:paraId="00000061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2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3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_______________________________________</w:t>
      </w:r>
    </w:p>
    <w:p w14:paraId="00000064">
      <w:pPr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  <w:rtl w:val="0"/>
        </w:rPr>
        <w:t>Assinatura da CHEFIA IMEDIATA</w:t>
      </w:r>
    </w:p>
    <w:p w14:paraId="00000065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6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7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8">
      <w:pPr>
        <w:jc w:val="center"/>
        <w:rPr>
          <w:rFonts w:ascii="Arial" w:hAnsi="Arial" w:eastAsia="Arial" w:cs="Arial"/>
          <w:b/>
          <w:sz w:val="20"/>
          <w:szCs w:val="20"/>
        </w:rPr>
      </w:pPr>
    </w:p>
    <w:p w14:paraId="00000069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  <w:r>
        <w:rPr>
          <w:b/>
          <w:rtl w:val="0"/>
        </w:rPr>
        <w:t>Declaração de Autenticidade e de Veracidade Documental</w:t>
      </w:r>
      <w:r>
        <w:rPr>
          <w:rFonts w:ascii="Arial" w:hAnsi="Arial" w:eastAsia="Arial" w:cs="Arial"/>
          <w:b/>
          <w:u w:val="single"/>
          <w:rtl w:val="0"/>
        </w:rPr>
        <w:t xml:space="preserve"> </w:t>
      </w:r>
    </w:p>
    <w:p w14:paraId="0000006A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</w:p>
    <w:p w14:paraId="0000006B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  <w:r>
        <w:rPr>
          <w:rFonts w:ascii="Arial" w:hAnsi="Arial" w:eastAsia="Arial" w:cs="Arial"/>
          <w:b/>
          <w:u w:val="single"/>
          <w:rtl w:val="0"/>
        </w:rPr>
        <w:t>INCENTIVO À QUALIFICAÇÃO</w:t>
      </w:r>
    </w:p>
    <w:p w14:paraId="0000006C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</w:p>
    <w:p w14:paraId="0000006D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</w:p>
    <w:p w14:paraId="0000006E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</w:p>
    <w:p w14:paraId="0000006F">
      <w:pPr>
        <w:spacing w:before="35" w:after="0" w:line="240" w:lineRule="auto"/>
        <w:ind w:right="155" w:firstLine="0"/>
        <w:jc w:val="center"/>
        <w:rPr>
          <w:rFonts w:ascii="Arial" w:hAnsi="Arial" w:eastAsia="Arial" w:cs="Arial"/>
          <w:b/>
          <w:u w:val="single"/>
        </w:rPr>
      </w:pPr>
    </w:p>
    <w:p w14:paraId="00000070">
      <w:pPr>
        <w:spacing w:before="120" w:after="0" w:line="480" w:lineRule="auto"/>
        <w:ind w:right="153" w:firstLine="0"/>
        <w:jc w:val="both"/>
      </w:pPr>
      <w:r>
        <w:rPr>
          <w:rtl w:val="0"/>
        </w:rPr>
        <w:t xml:space="preserve">Eu, _____________________________________________________, matrícula SIAPE nº ________________ e CPF ________________, declaro, sob as penas da lei, que o Diploma ou Certificado apresentado, para fins de Incentivo à Qualificação, é autêntico e integralmente verídico, estando ciente que se falso for, incorrerei nas penas do crime dos Art. 298 (falsificação de documento particular) e Art. 299 (falsidade ideológica), ambos do Código Penal, além das penalidades previstas em Lei. </w:t>
      </w:r>
    </w:p>
    <w:p w14:paraId="00000071">
      <w:pPr>
        <w:spacing w:before="120" w:after="0" w:line="480" w:lineRule="auto"/>
        <w:ind w:right="153" w:firstLine="0"/>
        <w:jc w:val="both"/>
      </w:pPr>
    </w:p>
    <w:p w14:paraId="00000072">
      <w:pPr>
        <w:spacing w:before="120" w:after="0" w:line="480" w:lineRule="auto"/>
        <w:ind w:right="153" w:firstLine="0"/>
        <w:jc w:val="right"/>
      </w:pPr>
      <w:r>
        <w:rPr>
          <w:rtl w:val="0"/>
        </w:rPr>
        <w:t xml:space="preserve">Garanhuns, ____ de__________ de ______. </w:t>
      </w:r>
    </w:p>
    <w:p w14:paraId="00000073">
      <w:pPr>
        <w:spacing w:before="120" w:after="0" w:line="480" w:lineRule="auto"/>
        <w:ind w:right="153" w:firstLine="0"/>
        <w:jc w:val="right"/>
      </w:pPr>
    </w:p>
    <w:p w14:paraId="00000074">
      <w:pPr>
        <w:spacing w:before="120" w:after="0" w:line="480" w:lineRule="auto"/>
        <w:ind w:right="153" w:firstLine="0"/>
        <w:jc w:val="center"/>
      </w:pPr>
      <w:r>
        <w:rPr>
          <w:rtl w:val="0"/>
        </w:rPr>
        <w:t>____________________________________________________</w:t>
      </w:r>
    </w:p>
    <w:p w14:paraId="00000075">
      <w:pPr>
        <w:jc w:val="center"/>
        <w:rPr>
          <w:b/>
        </w:rPr>
      </w:pPr>
      <w:r>
        <w:rPr>
          <w:b/>
          <w:rtl w:val="0"/>
        </w:rPr>
        <w:t>Assinatura</w:t>
      </w:r>
    </w:p>
    <w:p w14:paraId="00000076">
      <w:pPr>
        <w:spacing w:before="120" w:after="0" w:line="480" w:lineRule="auto"/>
        <w:ind w:right="153" w:firstLine="0"/>
        <w:jc w:val="both"/>
      </w:pPr>
    </w:p>
    <w:p w14:paraId="00000077">
      <w:pPr>
        <w:spacing w:before="120" w:after="0" w:line="480" w:lineRule="auto"/>
        <w:ind w:right="153" w:firstLine="0"/>
        <w:jc w:val="both"/>
        <w:rPr>
          <w:rFonts w:ascii="Arial" w:hAnsi="Arial" w:eastAsia="Arial" w:cs="Arial"/>
          <w:b/>
          <w:u w:val="single"/>
        </w:rPr>
      </w:pPr>
      <w:r>
        <w:rPr>
          <w:rtl w:val="0"/>
        </w:rPr>
        <w:t>Departamento/Unidade: __________________________________________________</w:t>
      </w:r>
    </w:p>
    <w:p w14:paraId="00000078">
      <w:pPr>
        <w:ind w:left="142" w:firstLine="0"/>
        <w:rPr>
          <w:rFonts w:ascii="Arial" w:hAnsi="Arial" w:eastAsia="Arial" w:cs="Arial"/>
          <w:b/>
          <w:i/>
          <w:sz w:val="20"/>
          <w:szCs w:val="20"/>
        </w:rPr>
      </w:pPr>
    </w:p>
    <w:sectPr>
      <w:headerReference r:id="rId4" w:type="default"/>
      <w:footerReference r:id="rId5" w:type="default"/>
      <w:pgSz w:w="11906" w:h="16838"/>
      <w:pgMar w:top="3163" w:right="1134" w:bottom="1134" w:left="1134" w:header="1134" w:footer="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panose1 w:val="02020603050405020304"/>
    <w:charset w:val="86"/>
    <w:family w:val="auto"/>
    <w:pitch w:val="default"/>
    <w:sig w:usb0="E0000AFF" w:usb1="500078FF" w:usb2="00000021" w:usb3="00000000" w:csb0="600001BF" w:csb1="DFF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Liberation Sans">
    <w:panose1 w:val="020B0604020202020204"/>
    <w:charset w:val="00"/>
    <w:family w:val="auto"/>
    <w:pitch w:val="default"/>
    <w:sig w:usb0="E0000AFF" w:usb1="500078FF" w:usb2="00000021" w:usb3="00000000" w:csb0="600001BF" w:csb1="DFF7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Noto Sans Symbols">
    <w:altName w:val="Noto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">
    <w:panose1 w:val="020B0502040504020204"/>
    <w:charset w:val="00"/>
    <w:family w:val="auto"/>
    <w:pitch w:val="default"/>
    <w:sig w:usb0="E00002FF" w:usb1="4000201F" w:usb2="08000029" w:usb3="00100000" w:csb0="0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82">
    <w:pPr>
      <w:keepNext w:val="0"/>
      <w:keepLines w:val="0"/>
      <w:widowControl/>
      <w:shd w:val="clear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center"/>
      <w:rPr>
        <w:rFonts w:ascii="Arial" w:hAnsi="Arial" w:eastAsia="Arial" w:cs="Arial"/>
        <w:b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mc:AlternateContent>
        <mc:Choice Requires="wps">
          <w:drawing>
            <wp:inline distT="0" distB="0" distL="0" distR="0">
              <wp:extent cx="6139815" cy="38735"/>
              <wp:effectExtent l="0" t="0" r="0" b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6000" y="3770460"/>
                        <a:ext cx="6120000" cy="19080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</wps:spPr>
                    <wps:txbx>
                      <w:txbxContent>
                        <w:p w14:paraId="4EE09129">
                          <w:pPr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6" o:spid="_x0000_s1026" o:spt="1" style="height:3.05pt;width:483.45pt;v-text-anchor:middle;" fillcolor="#A0A0A0" filled="t" stroked="f" coordsize="21600,21600" o:gfxdata="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iOT3v0gAAAAMBAAAPAAAAAAAAAAEAIAAAACIAAABkcnMvZG93bnJldi54bWxQ&#10;SwECFAAUAAAACACHTuJAjRL7Af0BAAD5AwAADgAAAAAAAAABACAAAAAhAQAAZHJzL2Uyb0RvYy54&#10;bWxQSwUGAAAAAAYABgBZAQAAkAUAAAAA&#10;">
              <v:fill on="t" focussize="0,0"/>
              <v:stroke on="f"/>
              <v:imagedata o:title=""/>
              <o:lock v:ext="edit" aspectratio="f"/>
              <v:textbox inset="7.1988188976378pt,7.1988188976378pt,7.1988188976378pt,7.1988188976378pt">
                <w:txbxContent>
                  <w:p w14:paraId="4EE09129">
                    <w:pPr>
                      <w:spacing w:before="0" w:after="0" w:line="240" w:lineRule="auto"/>
                      <w:ind w:left="0" w:right="0" w:firstLine="0"/>
                      <w:jc w:val="left"/>
                    </w:pPr>
                  </w:p>
                </w:txbxContent>
              </v:textbox>
              <w10:wrap type="none"/>
              <w10:anchorlock/>
            </v:rect>
          </w:pict>
        </mc:Fallback>
      </mc:AlternateContent>
    </w:r>
  </w:p>
  <w:p w14:paraId="00000083">
    <w:pPr>
      <w:tabs>
        <w:tab w:val="center" w:pos="4252"/>
        <w:tab w:val="right" w:pos="8504"/>
      </w:tabs>
      <w:jc w:val="center"/>
      <w:rPr>
        <w:rFonts w:ascii="Arial" w:hAnsi="Arial" w:eastAsia="Arial" w:cs="Arial"/>
        <w:sz w:val="20"/>
        <w:szCs w:val="20"/>
      </w:rPr>
    </w:pPr>
    <w:bookmarkStart w:id="0" w:name="_heading=h.30j0zll" w:colFirst="0" w:colLast="0"/>
    <w:bookmarkEnd w:id="0"/>
    <w:r>
      <w:rPr>
        <w:rFonts w:ascii="Arial" w:hAnsi="Arial" w:eastAsia="Arial" w:cs="Arial"/>
        <w:sz w:val="20"/>
        <w:szCs w:val="20"/>
        <w:rtl w:val="0"/>
      </w:rPr>
      <w:t>Av. Bom Pastor, s/n - Boa Vista - Garanhuns/PE - CEP 55292-270</w:t>
    </w:r>
  </w:p>
  <w:p w14:paraId="00000084">
    <w:pPr>
      <w:tabs>
        <w:tab w:val="center" w:pos="4252"/>
        <w:tab w:val="right" w:pos="8504"/>
      </w:tabs>
      <w:jc w:val="center"/>
      <w:rPr>
        <w:rFonts w:ascii="Arial" w:hAnsi="Arial" w:eastAsia="Arial" w:cs="Arial"/>
        <w:b/>
        <w:sz w:val="18"/>
        <w:szCs w:val="18"/>
      </w:rPr>
    </w:pPr>
    <w:r>
      <w:rPr>
        <w:rFonts w:ascii="Arial" w:hAnsi="Arial" w:eastAsia="Arial" w:cs="Arial"/>
        <w:sz w:val="20"/>
        <w:szCs w:val="20"/>
        <w:rtl w:val="0"/>
      </w:rPr>
      <w:t xml:space="preserve">Telefone: (87) 3764.5551 – E-mail: </w:t>
    </w:r>
    <w:r>
      <w:fldChar w:fldCharType="begin"/>
    </w:r>
    <w:r>
      <w:instrText xml:space="preserve"> HYPERLINK "mailto:sad.ddp.progepe@ufape.edu.br" \h </w:instrText>
    </w:r>
    <w:r>
      <w:fldChar w:fldCharType="separate"/>
    </w:r>
    <w:r>
      <w:rPr>
        <w:rFonts w:ascii="Arial" w:hAnsi="Arial" w:eastAsia="Arial" w:cs="Arial"/>
        <w:color w:val="0000FF"/>
        <w:sz w:val="20"/>
        <w:szCs w:val="20"/>
        <w:u w:val="single"/>
        <w:rtl w:val="0"/>
      </w:rPr>
      <w:t>sad.ddp.progepe@ufape.edu.br</w:t>
    </w:r>
    <w:r>
      <w:rPr>
        <w:rFonts w:ascii="Arial" w:hAnsi="Arial" w:eastAsia="Arial" w:cs="Arial"/>
        <w:color w:val="0000FF"/>
        <w:sz w:val="20"/>
        <w:szCs w:val="20"/>
        <w:u w:val="single"/>
        <w:rtl w:val="0"/>
      </w:rPr>
      <w:fldChar w:fldCharType="end"/>
    </w:r>
  </w:p>
  <w:p w14:paraId="00000085">
    <w:pPr>
      <w:keepNext w:val="0"/>
      <w:keepLines w:val="0"/>
      <w:widowControl/>
      <w:shd w:val="clear" w:fill="auto"/>
      <w:tabs>
        <w:tab w:val="center" w:pos="4252"/>
        <w:tab w:val="left" w:pos="5280"/>
        <w:tab w:val="right" w:pos="8504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  <w:r>
      <w:rPr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  <w:rtl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00079">
    <w:pPr>
      <w:keepNext w:val="0"/>
      <w:keepLines w:val="0"/>
      <w:widowControl w:val="0"/>
      <w:shd w:val="clear" w:fill="auto"/>
      <w:spacing w:before="0" w:after="0" w:line="276" w:lineRule="auto"/>
      <w:ind w:left="0" w:right="0" w:firstLine="0"/>
      <w:jc w:val="left"/>
      <w:rPr>
        <w:rFonts w:ascii="Arial" w:hAnsi="Arial" w:eastAsia="Arial" w:cs="Arial"/>
        <w:b/>
        <w:i/>
        <w:sz w:val="20"/>
        <w:szCs w:val="20"/>
      </w:rPr>
    </w:pPr>
  </w:p>
  <w:tbl>
    <w:tblPr>
      <w:tblStyle w:val="39"/>
      <w:tblW w:w="9615" w:type="dxa"/>
      <w:tblInd w:w="35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819"/>
      <w:gridCol w:w="5728"/>
      <w:gridCol w:w="2068"/>
    </w:tblGrid>
    <w:tr w14:paraId="31A25600"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70" w:hRule="atLeast"/>
      </w:trPr>
      <w:tc>
        <w:tcPr>
          <w:shd w:val="clear" w:color="auto" w:fill="auto"/>
        </w:tcPr>
        <w:p w14:paraId="0000007A">
          <w:pPr>
            <w:keepNext w:val="0"/>
            <w:keepLines w:val="0"/>
            <w:widowControl w:val="0"/>
            <w:shd w:val="clear" w:fill="auto"/>
            <w:spacing w:before="0" w:after="0" w:line="240" w:lineRule="auto"/>
            <w:ind w:left="0" w:right="0" w:firstLine="0"/>
            <w:jc w:val="center"/>
            <w:rPr>
              <w:rFonts w:ascii="Liberation Serif" w:hAnsi="Liberation Serif" w:eastAsia="Liberation Serif" w:cs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val="clear" w:fill="auto"/>
              <w:vertAlign w:val="baseline"/>
            </w:rPr>
          </w:pPr>
          <w: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3175</wp:posOffset>
                </wp:positionV>
                <wp:extent cx="552450" cy="904875"/>
                <wp:effectExtent l="0" t="0" r="0" b="0"/>
                <wp:wrapNone/>
                <wp:docPr id="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3.png"/>
                        <pic:cNvPicPr preferRelativeResize="0"/>
                      </pic:nvPicPr>
                      <pic:blipFill>
                        <a:blip r:embed="rId1"/>
                        <a:srcRect l="19473" r="1947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904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shd w:val="clear" w:color="auto" w:fill="auto"/>
          <w:vAlign w:val="center"/>
        </w:tcPr>
        <w:p w14:paraId="0000007B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Ministério da Educação</w:t>
          </w:r>
        </w:p>
        <w:p w14:paraId="0000007C">
          <w:pPr>
            <w:widowControl w:val="0"/>
            <w:jc w:val="center"/>
            <w:rPr>
              <w:rFonts w:ascii="Arial" w:hAnsi="Arial" w:eastAsia="Arial" w:cs="Arial"/>
              <w:b/>
              <w:sz w:val="21"/>
              <w:szCs w:val="21"/>
            </w:rPr>
          </w:pPr>
          <w:r>
            <w:rPr>
              <w:rFonts w:ascii="Arial" w:hAnsi="Arial" w:eastAsia="Arial" w:cs="Arial"/>
              <w:b/>
              <w:sz w:val="21"/>
              <w:szCs w:val="21"/>
              <w:rtl w:val="0"/>
            </w:rPr>
            <w:t>Universidade Federal do Agreste de Pernambuco</w:t>
          </w:r>
        </w:p>
        <w:p w14:paraId="0000007D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Pró-Reitoria de Gestão de Pessoas</w:t>
          </w:r>
        </w:p>
        <w:p w14:paraId="0000007E">
          <w:pPr>
            <w:widowControl w:val="0"/>
            <w:jc w:val="center"/>
            <w:rPr>
              <w:rFonts w:ascii="Arial" w:hAnsi="Arial" w:eastAsia="Arial" w:cs="Arial"/>
              <w:sz w:val="21"/>
              <w:szCs w:val="21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Departamento de Desenvolvimento de Pessoas</w:t>
          </w:r>
        </w:p>
        <w:p w14:paraId="0000007F">
          <w:pPr>
            <w:widowControl w:val="0"/>
            <w:jc w:val="center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sz w:val="21"/>
              <w:szCs w:val="21"/>
              <w:rtl w:val="0"/>
            </w:rPr>
            <w:t>Seção de Avaliação de Desempenho</w:t>
          </w:r>
        </w:p>
      </w:tc>
      <w:tc>
        <w:tcPr>
          <w:shd w:val="clear" w:color="auto" w:fill="auto"/>
          <w:vAlign w:val="center"/>
        </w:tcPr>
        <w:p w14:paraId="00000080">
          <w:pPr>
            <w:widowControl w:val="0"/>
            <w:jc w:val="right"/>
          </w:pPr>
          <w:r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1381125" cy="657225"/>
                <wp:effectExtent l="0" t="0" r="0" b="0"/>
                <wp:wrapNone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00000081">
    <w:pPr>
      <w:keepNext w:val="0"/>
      <w:keepLines w:val="0"/>
      <w:widowControl/>
      <w:shd w:val="clear" w:fill="auto"/>
      <w:tabs>
        <w:tab w:val="center" w:pos="4819"/>
        <w:tab w:val="right" w:pos="9638"/>
      </w:tabs>
      <w:spacing w:before="0" w:after="0" w:line="240" w:lineRule="auto"/>
      <w:ind w:left="0" w:right="0" w:firstLine="0"/>
      <w:jc w:val="left"/>
      <w:rPr>
        <w:rFonts w:ascii="Liberation Serif" w:hAnsi="Liberation Serif" w:eastAsia="Liberation Serif" w:cs="Liberation Serif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✔"/>
      <w:lvlJc w:val="left"/>
      <w:pPr>
        <w:ind w:left="144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360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76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720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20"/>
  <w:footnotePr>
    <w:footnote w:id="0"/>
    <w:footnote w:id="1"/>
  </w:footnotePr>
  <w:compat>
    <w:compatSetting w:name="compatibilityMode" w:uri="http://schemas.microsoft.com/office/word" w:val="15"/>
  </w:compat>
  <w:rsids>
    <w:rsidRoot w:val="00000000"/>
    <w:rsid w:val="6C2F7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2">
    <w:name w:val="heading 1"/>
    <w:next w:val="1"/>
    <w:link w:val="25"/>
    <w:qFormat/>
    <w:uiPriority w:val="9"/>
    <w:pPr>
      <w:keepNext/>
      <w:keepLines/>
      <w:spacing w:before="480" w:after="0"/>
      <w:outlineLvl w:val="0"/>
    </w:pPr>
    <w:rPr>
      <w:rFonts w:cs="Mangal" w:asciiTheme="majorHAnsi" w:hAnsiTheme="majorHAnsi" w:eastAsiaTheme="majorEastAsia"/>
      <w:b/>
      <w:bCs/>
      <w:color w:val="376092" w:themeColor="accent1" w:themeShade="BF"/>
      <w:sz w:val="28"/>
      <w:szCs w:val="25"/>
      <w:lang w:val="pt-BR"/>
    </w:rPr>
  </w:style>
  <w:style w:type="paragraph" w:styleId="3">
    <w:name w:val="heading 2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cs="Mangal" w:asciiTheme="majorHAnsi" w:hAnsiTheme="majorHAnsi" w:eastAsiaTheme="majorEastAsia"/>
      <w:b/>
      <w:bCs/>
      <w:color w:val="4F81BD" w:themeColor="accent1"/>
      <w:sz w:val="26"/>
      <w:szCs w:val="23"/>
      <w:lang w:val="pt-BR"/>
      <w14:textFill>
        <w14:solidFill>
          <w14:schemeClr w14:val="accent1"/>
        </w14:solidFill>
      </w14:textFill>
    </w:rPr>
  </w:style>
  <w:style w:type="paragraph" w:styleId="4">
    <w:name w:val="heading 3"/>
    <w:next w:val="1"/>
    <w:link w:val="26"/>
    <w:unhideWhenUsed/>
    <w:qFormat/>
    <w:uiPriority w:val="9"/>
    <w:pPr>
      <w:keepNext/>
      <w:keepLines/>
      <w:spacing w:before="200" w:after="0"/>
      <w:outlineLvl w:val="2"/>
    </w:pPr>
    <w:rPr>
      <w:rFonts w:cs="Mangal" w:asciiTheme="majorHAnsi" w:hAnsiTheme="majorHAnsi" w:eastAsiaTheme="majorEastAsia"/>
      <w:b/>
      <w:bCs/>
      <w:color w:val="4F81BD" w:themeColor="accent1"/>
      <w:sz w:val="24"/>
      <w:szCs w:val="21"/>
      <w:lang w:val="pt-BR"/>
      <w14:textFill>
        <w14:solidFill>
          <w14:schemeClr w14:val="accent1"/>
        </w14:solidFill>
      </w14:textFill>
    </w:rPr>
  </w:style>
  <w:style w:type="paragraph" w:styleId="5">
    <w:name w:val="heading 4"/>
    <w:next w:val="1"/>
    <w:qFormat/>
    <w:uiPriority w:val="0"/>
    <w:pPr>
      <w:keepNext/>
      <w:keepLines/>
      <w:spacing w:before="240" w:after="40" w:line="240" w:lineRule="auto"/>
    </w:pPr>
    <w:rPr>
      <w:rFonts w:ascii="Liberation Serif" w:hAnsi="Liberation Serif" w:eastAsia="Liberation Serif" w:cs="Liberation Serif"/>
      <w:b/>
      <w:sz w:val="24"/>
      <w:szCs w:val="24"/>
      <w:lang w:val="pt-BR"/>
    </w:rPr>
  </w:style>
  <w:style w:type="paragraph" w:styleId="6">
    <w:name w:val="heading 5"/>
    <w:next w:val="1"/>
    <w:qFormat/>
    <w:uiPriority w:val="0"/>
    <w:pPr>
      <w:keepNext/>
      <w:keepLines/>
      <w:spacing w:before="220" w:after="40" w:line="240" w:lineRule="auto"/>
    </w:pPr>
    <w:rPr>
      <w:rFonts w:ascii="Liberation Serif" w:hAnsi="Liberation Serif" w:eastAsia="Liberation Serif" w:cs="Liberation Serif"/>
      <w:b/>
      <w:sz w:val="22"/>
      <w:szCs w:val="22"/>
      <w:lang w:val="pt-BR"/>
    </w:rPr>
  </w:style>
  <w:style w:type="paragraph" w:styleId="7">
    <w:name w:val="heading 6"/>
    <w:next w:val="1"/>
    <w:qFormat/>
    <w:uiPriority w:val="0"/>
    <w:pPr>
      <w:keepNext/>
      <w:keepLines/>
      <w:spacing w:before="200" w:after="40" w:line="240" w:lineRule="auto"/>
    </w:pPr>
    <w:rPr>
      <w:rFonts w:ascii="Liberation Serif" w:hAnsi="Liberation Serif" w:eastAsia="Liberation Serif" w:cs="Liberation Serif"/>
      <w:b/>
      <w:sz w:val="20"/>
      <w:szCs w:val="20"/>
      <w:lang w:val="pt-B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"/>
    <w:basedOn w:val="11"/>
    <w:qFormat/>
    <w:uiPriority w:val="0"/>
  </w:style>
  <w:style w:type="paragraph" w:styleId="11">
    <w:name w:val="Body Text"/>
    <w:basedOn w:val="12"/>
    <w:qFormat/>
    <w:uiPriority w:val="0"/>
    <w:pPr>
      <w:spacing w:before="0" w:after="140" w:line="276" w:lineRule="auto"/>
    </w:pPr>
  </w:style>
  <w:style w:type="paragraph" w:customStyle="1" w:styleId="12">
    <w:name w:val="LO-normal"/>
    <w:qFormat/>
    <w:uiPriority w:val="0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13">
    <w:name w:val="Title"/>
    <w:next w:val="1"/>
    <w:qFormat/>
    <w:uiPriority w:val="0"/>
    <w:pPr>
      <w:keepNext/>
      <w:spacing w:before="240" w:after="120"/>
    </w:pPr>
    <w:rPr>
      <w:rFonts w:ascii="Liberation Sans" w:hAnsi="Liberation Sans" w:eastAsia="Microsoft YaHei" w:cs="Liberation Serif"/>
      <w:sz w:val="28"/>
      <w:szCs w:val="28"/>
      <w:lang w:val="pt-BR"/>
    </w:rPr>
  </w:style>
  <w:style w:type="paragraph" w:styleId="14">
    <w:name w:val="header"/>
    <w:basedOn w:val="12"/>
    <w:qFormat/>
    <w:uiPriority w:val="0"/>
    <w:pPr>
      <w:suppressLineNumbers/>
      <w:tabs>
        <w:tab w:val="center" w:pos="4819"/>
        <w:tab w:val="right" w:pos="9638"/>
      </w:tabs>
    </w:pPr>
  </w:style>
  <w:style w:type="paragraph" w:styleId="15">
    <w:name w:val="footer"/>
    <w:basedOn w:val="12"/>
    <w:link w:val="22"/>
    <w:unhideWhenUsed/>
    <w:qFormat/>
    <w:uiPriority w:val="99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16">
    <w:name w:val="Document Map"/>
    <w:basedOn w:val="12"/>
    <w:link w:val="27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styleId="18">
    <w:name w:val="Balloon Text"/>
    <w:basedOn w:val="12"/>
    <w:link w:val="23"/>
    <w:semiHidden/>
    <w:unhideWhenUsed/>
    <w:qFormat/>
    <w:uiPriority w:val="99"/>
    <w:rPr>
      <w:rFonts w:ascii="Tahoma" w:hAnsi="Tahoma" w:cs="Mangal"/>
      <w:sz w:val="16"/>
      <w:szCs w:val="14"/>
    </w:rPr>
  </w:style>
  <w:style w:type="paragraph" w:styleId="19">
    <w:name w:val="Subtitle"/>
    <w:basedOn w:val="12"/>
    <w:next w:val="12"/>
    <w:qFormat/>
    <w:uiPriority w:val="0"/>
    <w:pPr>
      <w:keepNext/>
      <w:keepLines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360" w:after="80" w:line="240" w:lineRule="auto"/>
      <w:ind w:left="0" w:right="0" w:firstLine="0"/>
      <w:jc w:val="left"/>
    </w:pPr>
    <w:rPr>
      <w:rFonts w:ascii="Georgia" w:hAnsi="Georgia" w:eastAsia="Georgia" w:cs="Georgia"/>
      <w:i/>
      <w:color w:val="666666"/>
      <w:sz w:val="48"/>
      <w:szCs w:val="48"/>
      <w:u w:val="none"/>
      <w:shd w:val="clear" w:fill="auto"/>
      <w:vertAlign w:val="baseline"/>
    </w:rPr>
  </w:style>
  <w:style w:type="table" w:styleId="2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Table Normal"/>
    <w:uiPriority w:val="0"/>
  </w:style>
  <w:style w:type="character" w:customStyle="1" w:styleId="22">
    <w:name w:val="Rodapé Char"/>
    <w:basedOn w:val="8"/>
    <w:link w:val="15"/>
    <w:qFormat/>
    <w:uiPriority w:val="99"/>
    <w:rPr>
      <w:rFonts w:cs="Mangal"/>
      <w:szCs w:val="21"/>
    </w:rPr>
  </w:style>
  <w:style w:type="character" w:customStyle="1" w:styleId="23">
    <w:name w:val="Texto de balão Char"/>
    <w:basedOn w:val="8"/>
    <w:link w:val="18"/>
    <w:semiHidden/>
    <w:qFormat/>
    <w:uiPriority w:val="99"/>
    <w:rPr>
      <w:rFonts w:ascii="Tahoma" w:hAnsi="Tahoma" w:cs="Mangal"/>
      <w:sz w:val="16"/>
      <w:szCs w:val="14"/>
    </w:rPr>
  </w:style>
  <w:style w:type="character" w:customStyle="1" w:styleId="24">
    <w:name w:val="Título 2 Char"/>
    <w:basedOn w:val="8"/>
    <w:link w:val="3"/>
    <w:qFormat/>
    <w:uiPriority w:val="9"/>
    <w:rPr>
      <w:rFonts w:cs="Mangal" w:asciiTheme="majorHAnsi" w:hAnsiTheme="majorHAnsi" w:eastAsiaTheme="majorEastAsia"/>
      <w:b/>
      <w:bCs/>
      <w:color w:val="4F81BD" w:themeColor="accent1"/>
      <w:sz w:val="26"/>
      <w:szCs w:val="23"/>
      <w14:textFill>
        <w14:solidFill>
          <w14:schemeClr w14:val="accent1"/>
        </w14:solidFill>
      </w14:textFill>
    </w:rPr>
  </w:style>
  <w:style w:type="character" w:customStyle="1" w:styleId="25">
    <w:name w:val="Título 1 Char"/>
    <w:basedOn w:val="8"/>
    <w:link w:val="2"/>
    <w:qFormat/>
    <w:uiPriority w:val="9"/>
    <w:rPr>
      <w:rFonts w:cs="Mangal" w:asciiTheme="majorHAnsi" w:hAnsiTheme="majorHAnsi" w:eastAsiaTheme="majorEastAsia"/>
      <w:b/>
      <w:bCs/>
      <w:color w:val="376092" w:themeColor="accent1" w:themeShade="BF"/>
      <w:sz w:val="28"/>
      <w:szCs w:val="25"/>
    </w:rPr>
  </w:style>
  <w:style w:type="character" w:customStyle="1" w:styleId="26">
    <w:name w:val="Título 3 Char"/>
    <w:basedOn w:val="8"/>
    <w:link w:val="4"/>
    <w:qFormat/>
    <w:uiPriority w:val="9"/>
    <w:rPr>
      <w:rFonts w:cs="Mangal" w:asciiTheme="majorHAnsi" w:hAnsiTheme="majorHAnsi" w:eastAsiaTheme="majorEastAsia"/>
      <w:b/>
      <w:bCs/>
      <w:color w:val="4F81BD" w:themeColor="accent1"/>
      <w:szCs w:val="21"/>
      <w14:textFill>
        <w14:solidFill>
          <w14:schemeClr w14:val="accent1"/>
        </w14:solidFill>
      </w14:textFill>
    </w:rPr>
  </w:style>
  <w:style w:type="character" w:customStyle="1" w:styleId="27">
    <w:name w:val="Mapa do Documento Char"/>
    <w:basedOn w:val="8"/>
    <w:link w:val="16"/>
    <w:semiHidden/>
    <w:qFormat/>
    <w:uiPriority w:val="99"/>
    <w:rPr>
      <w:rFonts w:ascii="Tahoma" w:hAnsi="Tahoma" w:cs="Mangal"/>
      <w:sz w:val="16"/>
      <w:szCs w:val="14"/>
    </w:rPr>
  </w:style>
  <w:style w:type="character" w:customStyle="1" w:styleId="28">
    <w:name w:val="Link da Internet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9">
    <w:name w:val="Título1"/>
    <w:basedOn w:val="1"/>
    <w:next w:val="11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30">
    <w:name w:val="Índice"/>
    <w:basedOn w:val="12"/>
    <w:qFormat/>
    <w:uiPriority w:val="0"/>
    <w:pPr>
      <w:suppressLineNumbers/>
    </w:pPr>
  </w:style>
  <w:style w:type="paragraph" w:customStyle="1" w:styleId="31">
    <w:name w:val="Cabeçalho e Rodapé"/>
    <w:basedOn w:val="1"/>
    <w:qFormat/>
    <w:uiPriority w:val="0"/>
  </w:style>
  <w:style w:type="paragraph" w:customStyle="1" w:styleId="32">
    <w:name w:val="Conteúdo da tabela"/>
    <w:basedOn w:val="12"/>
    <w:qFormat/>
    <w:uiPriority w:val="0"/>
    <w:pPr>
      <w:suppressLineNumbers/>
    </w:pPr>
  </w:style>
  <w:style w:type="paragraph" w:styleId="33">
    <w:name w:val="List Paragraph"/>
    <w:basedOn w:val="12"/>
    <w:qFormat/>
    <w:uiPriority w:val="34"/>
    <w:pPr>
      <w:spacing w:before="0" w:after="0"/>
      <w:ind w:left="720" w:firstLine="0"/>
      <w:contextualSpacing/>
    </w:pPr>
    <w:rPr>
      <w:rFonts w:cs="Mangal"/>
      <w:szCs w:val="21"/>
    </w:rPr>
  </w:style>
  <w:style w:type="table" w:customStyle="1" w:styleId="34">
    <w:name w:val="_Style 53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_Style 54"/>
    <w:basedOn w:val="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_Style 55"/>
    <w:basedOn w:val="21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56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_Style 57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_Style 58"/>
    <w:basedOn w:val="2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_Style 60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_Style 61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_Style 62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_Style 63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_Style 64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_Style 65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60FPT+DVG4vaXTE6xRnqjY3QVQ==">CgMxLjAyCWguMzBqMHpsbDgAciExMWxFaFlvc0s5Y0wweHE1MDBlWG5FVVZsMXRydDYyWlY=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Office_12.2.0.19805_F1E327BC-269C-435d-A152-05C5408002CA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2018-08-17T13:09:00Z</dcterms:created>
  <dc:creator>SUGEP</dc:creator>
  <cp:lastModifiedBy>UFAPE</cp:lastModifiedBy>
  <dcterms:modified xsi:type="dcterms:W3CDTF">2025-02-14T14:02:08Z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1046-12.2.0.19805</vt:lpwstr>
  </property>
  <property fmtid="{D5CDD505-2E9C-101B-9397-08002B2CF9AE}" pid="3" name="ICV">
    <vt:lpwstr>3AD7F0A31734455692EA3A0B1C88A609_12</vt:lpwstr>
  </property>
</Properties>
</file>