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B27CE" w14:textId="56D2369A" w:rsidR="005C3715" w:rsidRDefault="008368E0" w:rsidP="008368E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5985930D" wp14:editId="74674325">
            <wp:extent cx="4133850" cy="1132327"/>
            <wp:effectExtent l="0" t="0" r="0" b="0"/>
            <wp:docPr id="18371420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42069" name=""/>
                    <pic:cNvPicPr/>
                  </pic:nvPicPr>
                  <pic:blipFill rotWithShape="1">
                    <a:blip r:embed="rId8"/>
                    <a:srcRect t="16541" b="17293"/>
                    <a:stretch/>
                  </pic:blipFill>
                  <pic:spPr bwMode="auto">
                    <a:xfrm>
                      <a:off x="0" y="0"/>
                      <a:ext cx="4158043" cy="113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B27CF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7D0" w14:textId="77777777" w:rsidR="005C3715" w:rsidRDefault="00C77E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Atividades de Extensão em Fluxo Contínuo – UFAPE</w:t>
      </w:r>
    </w:p>
    <w:p w14:paraId="444B27D1" w14:textId="77777777" w:rsidR="005C3715" w:rsidRDefault="005C3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7D6" w14:textId="77777777">
        <w:tc>
          <w:tcPr>
            <w:tcW w:w="9618" w:type="dxa"/>
            <w:shd w:val="clear" w:color="auto" w:fill="FFF2CC"/>
          </w:tcPr>
          <w:p w14:paraId="444B27D2" w14:textId="2DF0DD65" w:rsidR="005C3715" w:rsidRDefault="00C7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MODELO </w:t>
            </w:r>
            <w:r w:rsidR="00713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EVENTO DE EXTENSÃO </w:t>
            </w:r>
          </w:p>
          <w:p w14:paraId="444B27D3" w14:textId="77777777" w:rsidR="005C3715" w:rsidRDefault="005C3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4B27D4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Orientações gerais para elaboração deste documento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 proposta deverá ser redigida seguindo a estrutura desse modelo e deverá conter até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páginas (contando a partir da Parte 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 texto deverá ser elaborado com fonte TIMES NEW ROMAN 12, alinhamento justificado e espaçamento simples entre linhas (exceto quando instruções específicas forem dadas para algum campo). As orientações e exemplos fornecidos dentro dos campos de resposta devem ser apagadas antes do envio. Informações sobre a institucionalização da proposta podem ser encontradas no Edital do Programa Institucional de Atividades de Extensão em Fluxo Contínuo vigente.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submissão das propostas institucionalizadas deve ser realizada, exclusivamente, por meio do sistema Submeta da UFAPE (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http://www.submeta.ufape.edu.br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no qual o/a coordenador/a da proposta deverá se cadastrar com o e-mail institucional.</w:t>
            </w:r>
          </w:p>
          <w:p w14:paraId="444B27D5" w14:textId="77777777" w:rsidR="005C3715" w:rsidRDefault="005C3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44B27D7" w14:textId="77777777" w:rsidR="005C3715" w:rsidRDefault="005C3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4B27D8" w14:textId="77777777" w:rsidR="005C3715" w:rsidRDefault="005C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7D9" w14:textId="77777777" w:rsidR="005C3715" w:rsidRDefault="00C7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1 - IDENTIFICAÇÃO DA ATIVIDADE</w:t>
      </w:r>
    </w:p>
    <w:p w14:paraId="444B27DA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4"/>
        <w:gridCol w:w="269"/>
        <w:gridCol w:w="710"/>
        <w:gridCol w:w="754"/>
        <w:gridCol w:w="5471"/>
      </w:tblGrid>
      <w:tr w:rsidR="005C3715" w14:paraId="444B27DD" w14:textId="77777777" w:rsidTr="008B5C0A">
        <w:tc>
          <w:tcPr>
            <w:tcW w:w="3393" w:type="dxa"/>
            <w:gridSpan w:val="3"/>
            <w:shd w:val="clear" w:color="auto" w:fill="auto"/>
          </w:tcPr>
          <w:p w14:paraId="444B27DB" w14:textId="77777777" w:rsidR="005C3715" w:rsidRPr="00836481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B5C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de vigência do Edital:</w:t>
            </w:r>
          </w:p>
        </w:tc>
        <w:tc>
          <w:tcPr>
            <w:tcW w:w="6225" w:type="dxa"/>
            <w:gridSpan w:val="2"/>
          </w:tcPr>
          <w:p w14:paraId="444B27DC" w14:textId="77777777" w:rsidR="005C3715" w:rsidRDefault="005C3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715" w14:paraId="444B27E0" w14:textId="77777777">
        <w:tc>
          <w:tcPr>
            <w:tcW w:w="2414" w:type="dxa"/>
          </w:tcPr>
          <w:p w14:paraId="444B27DE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Início da atividade:</w:t>
            </w:r>
          </w:p>
        </w:tc>
        <w:tc>
          <w:tcPr>
            <w:tcW w:w="7204" w:type="dxa"/>
            <w:gridSpan w:val="4"/>
          </w:tcPr>
          <w:p w14:paraId="444B27DF" w14:textId="77777777" w:rsidR="005C3715" w:rsidRDefault="005C3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715" w14:paraId="444B27E3" w14:textId="77777777">
        <w:tc>
          <w:tcPr>
            <w:tcW w:w="2683" w:type="dxa"/>
            <w:gridSpan w:val="2"/>
          </w:tcPr>
          <w:p w14:paraId="444B27E1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Término da atividade*:</w:t>
            </w:r>
          </w:p>
        </w:tc>
        <w:tc>
          <w:tcPr>
            <w:tcW w:w="6935" w:type="dxa"/>
            <w:gridSpan w:val="3"/>
          </w:tcPr>
          <w:p w14:paraId="444B27E2" w14:textId="77777777" w:rsidR="005C3715" w:rsidRDefault="005C3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715" w14:paraId="444B27E6" w14:textId="77777777">
        <w:tc>
          <w:tcPr>
            <w:tcW w:w="4147" w:type="dxa"/>
            <w:gridSpan w:val="4"/>
          </w:tcPr>
          <w:p w14:paraId="444B27E4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de realização:</w:t>
            </w:r>
          </w:p>
        </w:tc>
        <w:tc>
          <w:tcPr>
            <w:tcW w:w="5471" w:type="dxa"/>
          </w:tcPr>
          <w:p w14:paraId="444B27E5" w14:textId="77777777" w:rsidR="005C3715" w:rsidRDefault="005C3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4B27E7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* </w:t>
      </w:r>
      <w:r>
        <w:rPr>
          <w:rFonts w:ascii="Times New Roman" w:eastAsia="Times New Roman" w:hAnsi="Times New Roman" w:cs="Times New Roman"/>
        </w:rPr>
        <w:t>Respeitando-se a vigência deste Edital. Propostas com previsão de continuidade poderão ser renovadas no Edital seguinte.</w:t>
      </w:r>
    </w:p>
    <w:p w14:paraId="444B27E8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7E9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da atividade</w:t>
      </w:r>
    </w:p>
    <w:tbl>
      <w:tblPr>
        <w:tblStyle w:val="a1"/>
        <w:tblW w:w="97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66"/>
      </w:tblGrid>
      <w:tr w:rsidR="005C3715" w14:paraId="444B27EB" w14:textId="77777777">
        <w:tc>
          <w:tcPr>
            <w:tcW w:w="9766" w:type="dxa"/>
          </w:tcPr>
          <w:p w14:paraId="444B27EA" w14:textId="77777777" w:rsidR="005C3715" w:rsidRDefault="00C77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ATÉ 160 CARACTERES COM ESPAÇOS, FONTE TIMES NEW ROMAN 12, MAIÚSCULO, NEGRITO, ALINHAMENTO CENTRAL. DEVE COMUNICAR COM CLAREZA O ASSUNTO CENTRAL DA PROPOSTA</w:t>
            </w:r>
          </w:p>
        </w:tc>
      </w:tr>
    </w:tbl>
    <w:p w14:paraId="444B27EC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7ED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7EE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- Gestor/a </w:t>
      </w:r>
      <w:r>
        <w:rPr>
          <w:rFonts w:ascii="Times New Roman" w:eastAsia="Times New Roman" w:hAnsi="Times New Roman" w:cs="Times New Roman"/>
          <w:sz w:val="24"/>
          <w:szCs w:val="24"/>
        </w:rPr>
        <w:t>(de acordo com a política de extensão da UFAPE)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96"/>
        <w:gridCol w:w="1990"/>
        <w:gridCol w:w="3514"/>
      </w:tblGrid>
      <w:tr w:rsidR="00D66BCC" w14:paraId="53D3222C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758C6E5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6BCC" w14:paraId="629492D0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</w:tcBorders>
          </w:tcPr>
          <w:p w14:paraId="65D2C9CC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6BCC" w14:paraId="0A57E413" w14:textId="77777777" w:rsidTr="000E548A">
        <w:trPr>
          <w:trHeight w:val="306"/>
        </w:trPr>
        <w:tc>
          <w:tcPr>
            <w:tcW w:w="4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317E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C649940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D66BCC" w14:paraId="0E4615FF" w14:textId="77777777" w:rsidTr="000E548A">
        <w:trPr>
          <w:trHeight w:val="306"/>
        </w:trPr>
        <w:tc>
          <w:tcPr>
            <w:tcW w:w="6086" w:type="dxa"/>
            <w:gridSpan w:val="2"/>
            <w:tcBorders>
              <w:top w:val="single" w:sz="4" w:space="0" w:color="000000"/>
            </w:tcBorders>
          </w:tcPr>
          <w:p w14:paraId="68D56CBD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86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384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Técnico/a com Nível Superior (TAE) </w:t>
            </w:r>
          </w:p>
        </w:tc>
        <w:tc>
          <w:tcPr>
            <w:tcW w:w="3514" w:type="dxa"/>
            <w:tcBorders>
              <w:top w:val="single" w:sz="4" w:space="0" w:color="000000"/>
            </w:tcBorders>
          </w:tcPr>
          <w:p w14:paraId="5EB98592" w14:textId="77777777" w:rsidR="00D66BCC" w:rsidRDefault="00000000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4720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6BCC">
              <w:rPr>
                <w:rFonts w:ascii="Times New Roman" w:eastAsia="Times New Roman" w:hAnsi="Times New Roman" w:cs="Times New Roman"/>
                <w:sz w:val="24"/>
                <w:szCs w:val="24"/>
              </w:rPr>
              <w:t>Outro:</w:t>
            </w:r>
          </w:p>
        </w:tc>
      </w:tr>
      <w:tr w:rsidR="00D66BCC" w14:paraId="2A99D4C6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1C696F4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 de Graduação Principal (ou setor, caso seja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TAE)*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D66BCC" w14:paraId="79BD1B33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A848A5E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Curso/s de Graduação (Secundário)**: </w:t>
            </w:r>
          </w:p>
        </w:tc>
      </w:tr>
      <w:tr w:rsidR="00D66BCC" w14:paraId="5A275625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6C978AC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Programa de Pós-Graduação (se houver): </w:t>
            </w:r>
          </w:p>
        </w:tc>
      </w:tr>
      <w:tr w:rsidR="00D66BCC" w14:paraId="299AAD87" w14:textId="77777777" w:rsidTr="000E548A">
        <w:trPr>
          <w:trHeight w:val="306"/>
        </w:trPr>
        <w:tc>
          <w:tcPr>
            <w:tcW w:w="9600" w:type="dxa"/>
            <w:gridSpan w:val="3"/>
            <w:tcBorders>
              <w:top w:val="single" w:sz="4" w:space="0" w:color="000000"/>
            </w:tcBorders>
          </w:tcPr>
          <w:p w14:paraId="3220A65B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Setor de Atuação (caso Técnico/a com Nível Superior):</w:t>
            </w:r>
          </w:p>
        </w:tc>
      </w:tr>
    </w:tbl>
    <w:p w14:paraId="2DFFDDEC" w14:textId="44EEB96B" w:rsidR="00D66BCC" w:rsidRDefault="00D66BCC" w:rsidP="00D66B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Aquele que mais se relaciona com a temática central d</w:t>
      </w:r>
      <w:r w:rsidR="000B1762">
        <w:rPr>
          <w:rFonts w:ascii="Times New Roman" w:eastAsia="Times New Roman" w:hAnsi="Times New Roman" w:cs="Times New Roman"/>
          <w:sz w:val="20"/>
          <w:szCs w:val="20"/>
        </w:rPr>
        <w:t>a atividade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BF18452" w14:textId="6C29DDEC" w:rsidR="00D66BCC" w:rsidRDefault="00D66BCC" w:rsidP="00D66B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**Caso o/a docente lecione em mais de um curso de graduação, que haja relação com </w:t>
      </w:r>
      <w:r w:rsidR="000B1762">
        <w:rPr>
          <w:rFonts w:ascii="Times New Roman" w:eastAsia="Times New Roman" w:hAnsi="Times New Roman" w:cs="Times New Roman"/>
          <w:sz w:val="20"/>
          <w:szCs w:val="20"/>
        </w:rPr>
        <w:t>a atividade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44B27F7" w14:textId="7CA4499C" w:rsidR="005C3715" w:rsidRDefault="005C3715" w:rsidP="00D6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4B27F8" w14:textId="77777777" w:rsidR="005C3715" w:rsidRDefault="00C77ED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419A5989" w14:textId="77777777" w:rsidR="00D66BCC" w:rsidRDefault="00D66BCC" w:rsidP="00D66B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Vínculo à Programas de Extensão institucionalizados</w:t>
      </w:r>
    </w:p>
    <w:tbl>
      <w:tblPr>
        <w:tblW w:w="96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1"/>
        <w:gridCol w:w="5516"/>
      </w:tblGrid>
      <w:tr w:rsidR="00D66BCC" w14:paraId="2F46B0B2" w14:textId="77777777" w:rsidTr="000E548A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5969A3E0" w14:textId="128C5891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 atividade será vinculada a algum Programa de Extensão já institucionalizado na UFAPE? </w:t>
            </w:r>
          </w:p>
          <w:p w14:paraId="44C0B0AD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Sim    (   ) Não</w:t>
            </w:r>
          </w:p>
        </w:tc>
      </w:tr>
      <w:tr w:rsidR="00D66BCC" w14:paraId="7088D5CE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45F559F5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Caso afirmativo preencha os dados abaixo: </w:t>
            </w:r>
          </w:p>
        </w:tc>
      </w:tr>
      <w:tr w:rsidR="00D66BCC" w14:paraId="484CF6DE" w14:textId="77777777" w:rsidTr="000E548A">
        <w:trPr>
          <w:trHeight w:val="306"/>
        </w:trPr>
        <w:tc>
          <w:tcPr>
            <w:tcW w:w="9617" w:type="dxa"/>
            <w:gridSpan w:val="2"/>
            <w:tcBorders>
              <w:bottom w:val="single" w:sz="4" w:space="0" w:color="auto"/>
            </w:tcBorders>
          </w:tcPr>
          <w:p w14:paraId="4C7F3CD1" w14:textId="36B852EA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do Programa de Extensão ao qual </w:t>
            </w:r>
            <w:r w:rsidR="0083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atividade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será vinculad</w:t>
            </w:r>
            <w:r w:rsidR="008364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6BCC" w14:paraId="711DD313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76D6D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BCC" w14:paraId="09D0594A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376FFF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do/a Coordenador/a do Programa de Extensão:</w:t>
            </w:r>
          </w:p>
        </w:tc>
      </w:tr>
      <w:tr w:rsidR="00D66BCC" w14:paraId="68817888" w14:textId="77777777" w:rsidTr="000E548A">
        <w:trPr>
          <w:trHeight w:val="306"/>
        </w:trPr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14:paraId="18FE2295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</w:tc>
      </w:tr>
      <w:tr w:rsidR="00D66BCC" w14:paraId="1CEE19AD" w14:textId="77777777" w:rsidTr="000E548A">
        <w:trPr>
          <w:trHeight w:val="306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168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</w:tcPr>
          <w:p w14:paraId="1249311E" w14:textId="77777777" w:rsidR="00D66BCC" w:rsidRDefault="00D66BCC" w:rsidP="000E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</w:t>
            </w:r>
          </w:p>
        </w:tc>
      </w:tr>
    </w:tbl>
    <w:p w14:paraId="755BCA27" w14:textId="77777777" w:rsidR="00D66BCC" w:rsidRPr="00856DFE" w:rsidRDefault="00D66BCC" w:rsidP="00D6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71EDF" w14:textId="77777777" w:rsidR="00D66BCC" w:rsidRDefault="00D66BCC" w:rsidP="00D66BCC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 principal da atividade, de acordo com a Política Nacional de Extensão</w:t>
      </w:r>
    </w:p>
    <w:tbl>
      <w:tblPr>
        <w:tblStyle w:val="a4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786"/>
        <w:gridCol w:w="4832"/>
      </w:tblGrid>
      <w:tr w:rsidR="00D66BCC" w14:paraId="1C691A97" w14:textId="77777777" w:rsidTr="000E548A">
        <w:trPr>
          <w:trHeight w:val="1164"/>
        </w:trPr>
        <w:tc>
          <w:tcPr>
            <w:tcW w:w="2488" w:type="pct"/>
          </w:tcPr>
          <w:p w14:paraId="58182FA5" w14:textId="77777777" w:rsidR="00D66BC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7321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Comunicação</w:t>
            </w:r>
          </w:p>
          <w:p w14:paraId="32E8B697" w14:textId="77777777" w:rsidR="00D66BC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04867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Cultura</w:t>
            </w:r>
          </w:p>
          <w:p w14:paraId="24B19D0B" w14:textId="77777777" w:rsidR="00D66BC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736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6BC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Direitos Humanos e Justiça</w:t>
            </w:r>
          </w:p>
          <w:p w14:paraId="4CE26ED6" w14:textId="77777777" w:rsidR="00D66BC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30504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6BC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512" w:type="pct"/>
          </w:tcPr>
          <w:p w14:paraId="25C2D84B" w14:textId="77777777" w:rsidR="00D66BC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201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6BC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Meio Ambiente </w:t>
            </w:r>
          </w:p>
          <w:p w14:paraId="3EF072D6" w14:textId="77777777" w:rsidR="00D66BC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058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6BC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Saúde</w:t>
            </w:r>
          </w:p>
          <w:p w14:paraId="2972616C" w14:textId="77777777" w:rsidR="00D66BCC" w:rsidRDefault="00000000" w:rsidP="000E5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6660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6BC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Tecnologia e Produção</w:t>
            </w:r>
          </w:p>
          <w:p w14:paraId="2410325F" w14:textId="77777777" w:rsidR="00D66BCC" w:rsidRDefault="00000000" w:rsidP="000E54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9382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6BCC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</w:p>
        </w:tc>
      </w:tr>
    </w:tbl>
    <w:p w14:paraId="072DCF8D" w14:textId="77777777" w:rsidR="00D66BCC" w:rsidRDefault="00D66BCC" w:rsidP="00D66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00CA6" w14:textId="77777777" w:rsidR="00D66BCC" w:rsidRDefault="00D66BCC" w:rsidP="00D66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71E729" w14:textId="77777777" w:rsidR="00D66BCC" w:rsidRDefault="00D66BCC" w:rsidP="00D66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10) Indique qual(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Objetivo(s) de Desenvolvimento Sustentáveis (ODS) </w:t>
      </w:r>
      <w:hyperlink r:id="rId10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da Agenda 2030 da ONU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e/ou dos </w:t>
      </w:r>
      <w:hyperlink r:id="rId11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ODS nacionais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propostos pela UNB e UNESP que estão presentes no programa 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D66BCC" w14:paraId="2515222A" w14:textId="77777777" w:rsidTr="000E548A">
        <w:trPr>
          <w:trHeight w:val="2763"/>
        </w:trPr>
        <w:tc>
          <w:tcPr>
            <w:tcW w:w="4809" w:type="dxa"/>
          </w:tcPr>
          <w:p w14:paraId="46BE0C33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19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Erradicação da pobreza</w:t>
            </w:r>
          </w:p>
          <w:p w14:paraId="03E6E77C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0945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Fome zero e agricultura sustentável</w:t>
            </w:r>
          </w:p>
          <w:p w14:paraId="4C4B2330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522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Saúde e Bem-estar</w:t>
            </w:r>
          </w:p>
          <w:p w14:paraId="7991C98B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8270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Educação de qualidade</w:t>
            </w:r>
          </w:p>
          <w:p w14:paraId="68EDC2EB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373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Igualdade de Gênero</w:t>
            </w:r>
          </w:p>
          <w:p w14:paraId="045BA118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78346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 Água potável e Saneamento</w:t>
            </w:r>
          </w:p>
          <w:p w14:paraId="4A3FC287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9245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Energia Acessível e Limpa</w:t>
            </w:r>
          </w:p>
          <w:p w14:paraId="0B168059" w14:textId="77777777" w:rsidR="00D66BCC" w:rsidRDefault="00000000" w:rsidP="000E548A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9364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 Trabalho decente e crescimento econômico</w:t>
            </w:r>
          </w:p>
          <w:p w14:paraId="79469EDC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23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Indústria, Inovação e Infraestrutura</w:t>
            </w:r>
          </w:p>
          <w:p w14:paraId="25495788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70050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 Redução das desigualdades</w:t>
            </w:r>
          </w:p>
        </w:tc>
        <w:tc>
          <w:tcPr>
            <w:tcW w:w="4809" w:type="dxa"/>
          </w:tcPr>
          <w:p w14:paraId="09AFCEC2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88915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 Cidades e comunidades sustentáveis</w:t>
            </w:r>
          </w:p>
          <w:p w14:paraId="389B8D7E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095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 Consumo e produção responsáveis</w:t>
            </w:r>
          </w:p>
          <w:p w14:paraId="428FEA46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1827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 Ação contra a mudança global do clima</w:t>
            </w:r>
          </w:p>
          <w:p w14:paraId="261B4E8E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5694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 Vida na água</w:t>
            </w:r>
          </w:p>
          <w:p w14:paraId="00A1703C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54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 Vida terrestre</w:t>
            </w:r>
          </w:p>
          <w:p w14:paraId="4C5B6EAF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784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 Paz, justiça e instituições eficazes</w:t>
            </w:r>
          </w:p>
          <w:p w14:paraId="6AB214F3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7854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 Parcerias e meios de implementação</w:t>
            </w:r>
          </w:p>
          <w:p w14:paraId="4CDAB0BA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363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*18. Igualdade Racial</w:t>
            </w:r>
          </w:p>
          <w:p w14:paraId="7CBAB279" w14:textId="77777777" w:rsidR="00D66BCC" w:rsidRDefault="00000000" w:rsidP="000E54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58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*19. Arte, Cultura e Comunicação</w:t>
            </w:r>
          </w:p>
          <w:p w14:paraId="215DC32C" w14:textId="77777777" w:rsidR="00D66BCC" w:rsidRDefault="00000000" w:rsidP="000E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438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BCC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6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*20. Direito dos Povos Originários e Comunidades Tradicionais</w:t>
            </w:r>
          </w:p>
        </w:tc>
      </w:tr>
    </w:tbl>
    <w:p w14:paraId="444B2817" w14:textId="77777777" w:rsidR="005C3715" w:rsidRDefault="005C3715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E9A6BE" w14:textId="77777777" w:rsidR="00D66BCC" w:rsidRDefault="00D66BCC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18" w14:textId="77777777" w:rsidR="005C3715" w:rsidRDefault="00C7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444B2819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1A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INTERNOS à UFAPE da equipe de execução. Sem limite de pessoas)</w:t>
      </w:r>
    </w:p>
    <w:tbl>
      <w:tblPr>
        <w:tblStyle w:val="a5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5C3715" w14:paraId="444B282A" w14:textId="77777777">
        <w:tc>
          <w:tcPr>
            <w:tcW w:w="9624" w:type="dxa"/>
          </w:tcPr>
          <w:p w14:paraId="444B281B" w14:textId="77777777" w:rsidR="005C3715" w:rsidRDefault="005C3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1C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Vice Coordenador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houver)</w:t>
            </w:r>
          </w:p>
          <w:p w14:paraId="444B281D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44B281E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44B281F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44B2820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44B2821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(professor, técnico)</w:t>
            </w:r>
          </w:p>
          <w:p w14:paraId="444B2822" w14:textId="77777777" w:rsidR="005C3715" w:rsidRDefault="005C3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23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</w:t>
            </w:r>
          </w:p>
          <w:p w14:paraId="444B2824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444B2825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444B2826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Docentes, Técnicos, Discentes.</w:t>
            </w:r>
          </w:p>
          <w:p w14:paraId="444B2827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444B2828" w14:textId="77777777" w:rsidR="005C3715" w:rsidRDefault="005C3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29" w14:textId="77777777" w:rsidR="005C3715" w:rsidRDefault="005C3715">
            <w:pPr>
              <w:rPr>
                <w:b/>
              </w:rPr>
            </w:pPr>
          </w:p>
        </w:tc>
      </w:tr>
    </w:tbl>
    <w:p w14:paraId="444B282B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2C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Equipe (integrantes EXTERNOS à UFAPE. Sem limite de pessoas)</w:t>
      </w:r>
    </w:p>
    <w:tbl>
      <w:tblPr>
        <w:tblStyle w:val="a6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5C3715" w14:paraId="444B2838" w14:textId="77777777">
        <w:tc>
          <w:tcPr>
            <w:tcW w:w="9624" w:type="dxa"/>
          </w:tcPr>
          <w:p w14:paraId="444B282D" w14:textId="77777777" w:rsidR="005C3715" w:rsidRDefault="005C3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44B282E" w14:textId="77777777" w:rsidR="005C3715" w:rsidRDefault="00C77E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 Externo</w:t>
            </w:r>
          </w:p>
          <w:p w14:paraId="444B282F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444B2830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44B2831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Instituição/vínculo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Ex.: ADAGRO/Fiscal Agropecuário</w:t>
            </w:r>
          </w:p>
          <w:p w14:paraId="444B2832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444B2833" w14:textId="77777777" w:rsidR="005C3715" w:rsidRDefault="005C3715"/>
          <w:p w14:paraId="444B2834" w14:textId="77777777" w:rsidR="005C3715" w:rsidRDefault="005C3715"/>
          <w:p w14:paraId="444B2835" w14:textId="77777777" w:rsidR="005C3715" w:rsidRDefault="005C3715"/>
          <w:p w14:paraId="444B2836" w14:textId="77777777" w:rsidR="005C3715" w:rsidRDefault="005C3715"/>
          <w:p w14:paraId="444B2837" w14:textId="77777777" w:rsidR="005C3715" w:rsidRDefault="005C3715">
            <w:pPr>
              <w:rPr>
                <w:b/>
              </w:rPr>
            </w:pPr>
          </w:p>
        </w:tc>
      </w:tr>
    </w:tbl>
    <w:p w14:paraId="444B2839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3A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6150FE" w14:textId="77777777" w:rsidR="008368E0" w:rsidRDefault="008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80AC0" w14:textId="77777777" w:rsidR="008368E0" w:rsidRDefault="008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3B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Colaborações interinstitucionais (se houver)</w:t>
      </w: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5C3715" w14:paraId="444B283D" w14:textId="77777777">
        <w:trPr>
          <w:trHeight w:val="297"/>
        </w:trPr>
        <w:tc>
          <w:tcPr>
            <w:tcW w:w="9629" w:type="dxa"/>
            <w:vAlign w:val="center"/>
          </w:tcPr>
          <w:p w14:paraId="444B283C" w14:textId="77777777" w:rsidR="005C3715" w:rsidRDefault="00C77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(sigla) e tipo de instituição/IPES</w:t>
            </w:r>
          </w:p>
        </w:tc>
      </w:tr>
      <w:tr w:rsidR="005C3715" w14:paraId="444B2842" w14:textId="77777777">
        <w:trPr>
          <w:trHeight w:val="1654"/>
        </w:trPr>
        <w:tc>
          <w:tcPr>
            <w:tcW w:w="9629" w:type="dxa"/>
          </w:tcPr>
          <w:p w14:paraId="444B283E" w14:textId="77777777" w:rsidR="005C3715" w:rsidRDefault="00C77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Exemplo:</w:t>
            </w:r>
          </w:p>
          <w:p w14:paraId="444B283F" w14:textId="77777777" w:rsidR="005C3715" w:rsidRDefault="00C77E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Agência de Defesa e Fiscalização Agropecuária do Estado de Pernambuco (ADAGRO), Instituição Governamental Estadual</w:t>
            </w:r>
          </w:p>
          <w:p w14:paraId="444B2840" w14:textId="77777777" w:rsidR="005C3715" w:rsidRDefault="00C77E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Fundação Nacional de Artes (FUNARTE), Instituição Governamental Federal</w:t>
            </w:r>
          </w:p>
          <w:p w14:paraId="444B2841" w14:textId="77777777" w:rsidR="005C3715" w:rsidRDefault="00C77E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Associação de Produtores Rurais de Garanhuns (ASSOPGUS), Instituição Privada</w:t>
            </w:r>
          </w:p>
        </w:tc>
      </w:tr>
    </w:tbl>
    <w:p w14:paraId="444B2843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44" w14:textId="77777777" w:rsidR="005C3715" w:rsidRDefault="00C77EDD" w:rsidP="00D52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3 – DETALHAMENTO DO EVENTO</w:t>
      </w:r>
    </w:p>
    <w:p w14:paraId="78CE1407" w14:textId="77777777" w:rsidR="00D5248B" w:rsidRDefault="00D5248B" w:rsidP="00D52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45" w14:textId="77777777" w:rsidR="005C3715" w:rsidRDefault="00C77EDD" w:rsidP="00D5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Modalidade do Evento</w:t>
      </w:r>
    </w:p>
    <w:tbl>
      <w:tblPr>
        <w:tblStyle w:val="a8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49" w14:textId="77777777">
        <w:tc>
          <w:tcPr>
            <w:tcW w:w="9618" w:type="dxa"/>
          </w:tcPr>
          <w:p w14:paraId="444B284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Citar a modalidade do evento: </w:t>
            </w:r>
          </w:p>
          <w:p w14:paraId="444B2847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OBS*: São reconhecidas como modalidades de eventos de Extensão: congresso, ciclo de estudos, colóquio, palestra, conferência, simpósio, conselho, debate, encontro, fórum, jornada, mesa-redonda, roda de conversa, roda dialógica, mostra, semana de estudos, seminário, olimpíadas, circuito, torneio, campeonato, concerto, recital, conclave, show, espetáculo, sessões de vídeo e cinema, exposição, feira, festival, escola de férias, exibição pública, lançamento de publicações e produtos equivalentes, desde que com caráter essencialmente extensionista.</w:t>
            </w:r>
          </w:p>
          <w:p w14:paraId="444B2848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4A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De acordo com a Política de Extensão da UFAPE.</w:t>
      </w:r>
    </w:p>
    <w:p w14:paraId="444B284B" w14:textId="77777777" w:rsidR="005C3715" w:rsidRDefault="005C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4C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4F" w14:textId="77777777">
        <w:tc>
          <w:tcPr>
            <w:tcW w:w="9618" w:type="dxa"/>
          </w:tcPr>
          <w:p w14:paraId="444B284D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resumo deverá ser elaborado em parágrafo único sem recuo e deverá ter até 2000 caracteres (contando espaços).</w:t>
            </w:r>
          </w:p>
          <w:p w14:paraId="16087ED8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DB860" w14:textId="77777777" w:rsidR="008A1FFD" w:rsidRDefault="008A1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4E" w14:textId="77777777" w:rsidR="008A1FFD" w:rsidRDefault="008A1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50" w14:textId="77777777" w:rsidR="005C3715" w:rsidRDefault="005C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51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2.1) Palavras-chave </w:t>
      </w:r>
    </w:p>
    <w:tbl>
      <w:tblPr>
        <w:tblStyle w:val="a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53" w14:textId="77777777">
        <w:tc>
          <w:tcPr>
            <w:tcW w:w="9618" w:type="dxa"/>
          </w:tcPr>
          <w:p w14:paraId="444B2852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Fonte TIMES NEW ROMAN 12, alinhamento à esquerda. Separado por ponto e vírgula (;), no mínimo 3 e no máximo 5 palavras-chave.</w:t>
            </w:r>
          </w:p>
        </w:tc>
      </w:tr>
    </w:tbl>
    <w:p w14:paraId="444B2854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B2855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Objetivos </w:t>
      </w:r>
      <w:r>
        <w:rPr>
          <w:rFonts w:ascii="Times New Roman" w:eastAsia="Times New Roman" w:hAnsi="Times New Roman" w:cs="Times New Roman"/>
          <w:sz w:val="24"/>
          <w:szCs w:val="24"/>
        </w:rPr>
        <w:t>(justificado, até 2000 caracteres, incluindo-se os espaços)</w:t>
      </w:r>
    </w:p>
    <w:tbl>
      <w:tblPr>
        <w:tblStyle w:val="a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58" w14:textId="77777777">
        <w:tc>
          <w:tcPr>
            <w:tcW w:w="9618" w:type="dxa"/>
          </w:tcPr>
          <w:p w14:paraId="444B285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Geral:</w:t>
            </w:r>
          </w:p>
          <w:p w14:paraId="444B2857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 Específicos:</w:t>
            </w:r>
          </w:p>
        </w:tc>
      </w:tr>
    </w:tbl>
    <w:p w14:paraId="444B2859" w14:textId="77777777" w:rsidR="005C3715" w:rsidRDefault="005C371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B285A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4) Introdução </w:t>
      </w:r>
    </w:p>
    <w:tbl>
      <w:tblPr>
        <w:tblStyle w:val="a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61" w14:textId="77777777">
        <w:tc>
          <w:tcPr>
            <w:tcW w:w="9618" w:type="dxa"/>
          </w:tcPr>
          <w:p w14:paraId="444B285B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Contextualização do evento. Utilizar no máximo 2 páginas. </w:t>
            </w:r>
          </w:p>
          <w:p w14:paraId="444B285C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5D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5E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5F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60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62" w14:textId="77777777" w:rsidR="005C3715" w:rsidRDefault="005C3715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63" w14:textId="77777777" w:rsidR="005C3715" w:rsidRDefault="00C77ED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Caracterização do Evento </w:t>
      </w:r>
    </w:p>
    <w:p w14:paraId="444B2864" w14:textId="77777777" w:rsidR="005C3715" w:rsidRDefault="005C3715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65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5.1) Haverá captação de recursos externos?</w:t>
      </w:r>
    </w:p>
    <w:tbl>
      <w:tblPr>
        <w:tblStyle w:val="a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5C3715" w14:paraId="444B2867" w14:textId="77777777">
        <w:tc>
          <w:tcPr>
            <w:tcW w:w="9618" w:type="dxa"/>
          </w:tcPr>
          <w:p w14:paraId="444B2866" w14:textId="7067DDE2" w:rsidR="005C37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89233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83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Sim* </w:t>
            </w:r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34761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83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444B2869" w14:textId="572E8148" w:rsidR="005C3715" w:rsidRDefault="00C77EDD" w:rsidP="00F65D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 xml:space="preserve">* Atenção às orientações contidas no Edital de Programa Institucional de Atividades de Extensão em Fluxo Contínuo vigente. </w:t>
      </w:r>
    </w:p>
    <w:p w14:paraId="2E227BAD" w14:textId="77777777" w:rsidR="00A16710" w:rsidRDefault="00A16710" w:rsidP="00F65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A118A" w14:textId="77777777" w:rsidR="008368E0" w:rsidRDefault="008368E0" w:rsidP="00F65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2F618" w14:textId="77777777" w:rsidR="008368E0" w:rsidRPr="00F65D24" w:rsidRDefault="008368E0" w:rsidP="00F65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6A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5.2) Descrição do público participante do evento</w:t>
      </w:r>
    </w:p>
    <w:tbl>
      <w:tblPr>
        <w:tblStyle w:val="ae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6D" w14:textId="77777777">
        <w:tc>
          <w:tcPr>
            <w:tcW w:w="9618" w:type="dxa"/>
          </w:tcPr>
          <w:p w14:paraId="444B286B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público participante do evento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população quilombola, indígenas, professores de ensino médio, produtores rurais etc.). </w:t>
            </w:r>
          </w:p>
          <w:p w14:paraId="444B286C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6E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6F" w14:textId="6DE7C95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5.2.1) Expectativa de público</w:t>
      </w:r>
      <w:r w:rsidR="004C3B20">
        <w:rPr>
          <w:rFonts w:ascii="Times New Roman" w:eastAsia="Times New Roman" w:hAnsi="Times New Roman" w:cs="Times New Roman"/>
          <w:b/>
          <w:sz w:val="24"/>
          <w:szCs w:val="24"/>
        </w:rPr>
        <w:t xml:space="preserve"> (número de pessoas)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participante do evento</w:t>
      </w:r>
    </w:p>
    <w:tbl>
      <w:tblPr>
        <w:tblStyle w:val="a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5C3715" w14:paraId="444B2872" w14:textId="77777777">
        <w:tc>
          <w:tcPr>
            <w:tcW w:w="4809" w:type="dxa"/>
          </w:tcPr>
          <w:p w14:paraId="444B2870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Mínimo esperado:</w:t>
            </w:r>
          </w:p>
        </w:tc>
        <w:tc>
          <w:tcPr>
            <w:tcW w:w="4809" w:type="dxa"/>
          </w:tcPr>
          <w:p w14:paraId="444B2871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Máximo esperado:</w:t>
            </w:r>
          </w:p>
        </w:tc>
      </w:tr>
    </w:tbl>
    <w:p w14:paraId="444B2873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74" w14:textId="77777777" w:rsidR="005C3715" w:rsidRDefault="00C77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5.3) Qual a abrangência do evento?</w:t>
      </w:r>
    </w:p>
    <w:tbl>
      <w:tblPr>
        <w:tblStyle w:val="af0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5C3715" w14:paraId="444B2876" w14:textId="77777777">
        <w:tc>
          <w:tcPr>
            <w:tcW w:w="9618" w:type="dxa"/>
          </w:tcPr>
          <w:bookmarkStart w:id="3" w:name="_heading=h.3znysh7" w:colFirst="0" w:colLast="0"/>
          <w:bookmarkEnd w:id="3"/>
          <w:p w14:paraId="444B2875" w14:textId="0F6FE6E6" w:rsidR="005C37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3031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83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Municipal </w:t>
            </w:r>
            <w:sdt>
              <w:sdtPr>
                <w:rPr>
                  <w:rFonts w:ascii="MS Gothic" w:eastAsia="MS Gothic" w:hAnsi="MS Gothic" w:cs="MS Gothic"/>
                </w:rPr>
                <w:id w:val="127689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  </w:t>
            </w:r>
            <w:sdt>
              <w:sdtPr>
                <w:rPr>
                  <w:rFonts w:ascii="MS Gothic" w:eastAsia="MS Gothic" w:hAnsi="MS Gothic" w:cs="MS Gothic"/>
                </w:rPr>
                <w:id w:val="114092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83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>Estadual</w:t>
            </w:r>
            <w:r w:rsidR="00F83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</w:rPr>
                <w:id w:val="27461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Nacional   </w:t>
            </w:r>
            <w:sdt>
              <w:sdtPr>
                <w:rPr>
                  <w:rFonts w:ascii="MS Gothic" w:eastAsia="MS Gothic" w:hAnsi="MS Gothic" w:cs="MS Gothic"/>
                </w:rPr>
                <w:id w:val="-6010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83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EDD">
              <w:rPr>
                <w:rFonts w:ascii="Times New Roman" w:eastAsia="Times New Roman" w:hAnsi="Times New Roman" w:cs="Times New Roman"/>
                <w:sz w:val="24"/>
                <w:szCs w:val="24"/>
              </w:rPr>
              <w:t>Internacional</w:t>
            </w:r>
          </w:p>
        </w:tc>
      </w:tr>
    </w:tbl>
    <w:p w14:paraId="444B2877" w14:textId="77777777" w:rsidR="005C3715" w:rsidRDefault="005C3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78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5.4) Forma de divulgação do evento</w:t>
      </w:r>
    </w:p>
    <w:tbl>
      <w:tblPr>
        <w:tblStyle w:val="af1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7C" w14:textId="77777777">
        <w:tc>
          <w:tcPr>
            <w:tcW w:w="9618" w:type="dxa"/>
          </w:tcPr>
          <w:p w14:paraId="35DAB90C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feita a divulgação do evento.</w:t>
            </w:r>
          </w:p>
          <w:p w14:paraId="6563D052" w14:textId="77777777" w:rsidR="00497EB8" w:rsidRDefault="00497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287B" w14:textId="22F9D4C2" w:rsidR="00497EB8" w:rsidRDefault="00497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7D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7E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5.5) Acesso ao evento</w:t>
      </w:r>
    </w:p>
    <w:tbl>
      <w:tblPr>
        <w:tblStyle w:val="af2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81" w14:textId="77777777">
        <w:tc>
          <w:tcPr>
            <w:tcW w:w="9618" w:type="dxa"/>
          </w:tcPr>
          <w:p w14:paraId="444B287F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o controle de acesso dos participantes. Exemplo: acesso livre, inscrição, inscrição via formulário, aquisição de ingresso etc.</w:t>
            </w:r>
          </w:p>
          <w:p w14:paraId="444B2880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82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83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5.6) Custo do acesso ao evento</w:t>
      </w:r>
    </w:p>
    <w:tbl>
      <w:tblPr>
        <w:tblStyle w:val="af3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810"/>
        <w:gridCol w:w="843"/>
        <w:gridCol w:w="1403"/>
        <w:gridCol w:w="5452"/>
      </w:tblGrid>
      <w:tr w:rsidR="005C3715" w14:paraId="444B2889" w14:textId="77777777">
        <w:tc>
          <w:tcPr>
            <w:tcW w:w="1110" w:type="dxa"/>
          </w:tcPr>
          <w:p w14:paraId="444B2884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Gratuito</w:t>
            </w:r>
          </w:p>
        </w:tc>
        <w:tc>
          <w:tcPr>
            <w:tcW w:w="810" w:type="dxa"/>
          </w:tcPr>
          <w:p w14:paraId="444B2885" w14:textId="3EFB9278" w:rsidR="005C3715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8518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43" w:type="dxa"/>
          </w:tcPr>
          <w:p w14:paraId="444B288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Pago*</w:t>
            </w:r>
          </w:p>
        </w:tc>
        <w:tc>
          <w:tcPr>
            <w:tcW w:w="1403" w:type="dxa"/>
            <w:tcBorders>
              <w:right w:val="single" w:sz="8" w:space="0" w:color="000000"/>
            </w:tcBorders>
          </w:tcPr>
          <w:p w14:paraId="444B2887" w14:textId="7D7A90B7" w:rsidR="005C3715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6519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5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4B2888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Outro: </w:t>
            </w:r>
          </w:p>
        </w:tc>
      </w:tr>
    </w:tbl>
    <w:p w14:paraId="444B288A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Atenção às orientações contidas no Edital de Programa Institucional de Atividades de Extensão em Fluxo Contínuo vigente.</w:t>
      </w:r>
    </w:p>
    <w:p w14:paraId="654C734E" w14:textId="77777777" w:rsidR="00F03144" w:rsidRDefault="00F031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8B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5.7) Interação dialógica</w:t>
      </w:r>
    </w:p>
    <w:tbl>
      <w:tblPr>
        <w:tblStyle w:val="af4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8D" w14:textId="77777777">
        <w:tc>
          <w:tcPr>
            <w:tcW w:w="9618" w:type="dxa"/>
          </w:tcPr>
          <w:p w14:paraId="470B16EC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será estabelecido o diálogo e a troca de saberes entre a comunidade interna e externa, seja no planejamento, organização, execução e/ou avaliação da proposta.</w:t>
            </w:r>
          </w:p>
          <w:p w14:paraId="444B288C" w14:textId="5F86878D" w:rsidR="00A16710" w:rsidRDefault="00A16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8E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8F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5.8) Descrever o protagonismo discente no evento</w:t>
      </w:r>
    </w:p>
    <w:tbl>
      <w:tblPr>
        <w:tblStyle w:val="af5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92" w14:textId="77777777">
        <w:tc>
          <w:tcPr>
            <w:tcW w:w="9618" w:type="dxa"/>
          </w:tcPr>
          <w:p w14:paraId="02C930D7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 dará participação do/s discente/s no desenvolvimento e/ou execução da atividade.</w:t>
            </w:r>
          </w:p>
          <w:p w14:paraId="444B2891" w14:textId="0F7B2864" w:rsidR="00A16710" w:rsidRDefault="00A16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93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94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5.9) Indissociabilidade com o Ensino e a Pesquisa</w:t>
      </w:r>
    </w:p>
    <w:tbl>
      <w:tblPr>
        <w:tblStyle w:val="af6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97" w14:textId="77777777">
        <w:tc>
          <w:tcPr>
            <w:tcW w:w="9618" w:type="dxa"/>
          </w:tcPr>
          <w:p w14:paraId="444B2895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será a interação do evento com Ensino e Pesquisa. </w:t>
            </w:r>
          </w:p>
          <w:p w14:paraId="444B2896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98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99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5.10) Interdisciplinaridade e interprofissionalidade</w:t>
      </w:r>
    </w:p>
    <w:tbl>
      <w:tblPr>
        <w:tblStyle w:val="af7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9C" w14:textId="77777777">
        <w:tc>
          <w:tcPr>
            <w:tcW w:w="9618" w:type="dxa"/>
          </w:tcPr>
          <w:p w14:paraId="444B289A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que maneira a atividade promoverá interdisciplinaridade e interprofissionalidade.</w:t>
            </w:r>
          </w:p>
          <w:p w14:paraId="444B289B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9D" w14:textId="77777777" w:rsidR="005C3715" w:rsidRDefault="005C3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9E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8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5C3715" w14:paraId="444B28A1" w14:textId="77777777">
        <w:tc>
          <w:tcPr>
            <w:tcW w:w="9629" w:type="dxa"/>
          </w:tcPr>
          <w:p w14:paraId="444B289F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de forma objetiva a metodologia a ser utilizada no evento, formato adotado e meios de interação com o público. </w:t>
            </w:r>
          </w:p>
          <w:p w14:paraId="444B28A0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20259C" w14:textId="77777777" w:rsidR="008368E0" w:rsidRDefault="008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23C3EC" w14:textId="77777777" w:rsidR="008368E0" w:rsidRDefault="008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3A9F4D" w14:textId="77777777" w:rsidR="008368E0" w:rsidRDefault="008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A5" w14:textId="5A2017B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Estratégia de acompanhamento e avaliação do evento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5C3715" w14:paraId="444B28A8" w14:textId="77777777">
        <w:tc>
          <w:tcPr>
            <w:tcW w:w="9629" w:type="dxa"/>
          </w:tcPr>
          <w:p w14:paraId="444B28A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forma clara e objetiva como a equipe de execução avaliará os resultados do evento, em relação aos objetivos propostos.</w:t>
            </w:r>
          </w:p>
          <w:p w14:paraId="444B28A7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A9" w14:textId="77777777" w:rsidR="005C3715" w:rsidRDefault="005C3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AA" w14:textId="77777777" w:rsidR="005C3715" w:rsidRDefault="00C77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esperados do evento</w:t>
      </w:r>
    </w:p>
    <w:p w14:paraId="444B28AB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AC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8.1) Em relação à formação discente</w:t>
      </w:r>
    </w:p>
    <w:tbl>
      <w:tblPr>
        <w:tblStyle w:val="af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AE" w14:textId="77777777">
        <w:tc>
          <w:tcPr>
            <w:tcW w:w="9618" w:type="dxa"/>
          </w:tcPr>
          <w:p w14:paraId="444B28AD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a participação no evento contribuirá para a formação do/a discente membro da equipe. </w:t>
            </w:r>
          </w:p>
        </w:tc>
      </w:tr>
    </w:tbl>
    <w:p w14:paraId="444B28AF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B0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8.2) Em relação ao público participante</w:t>
      </w:r>
    </w:p>
    <w:tbl>
      <w:tblPr>
        <w:tblStyle w:val="af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B2" w14:textId="77777777">
        <w:tc>
          <w:tcPr>
            <w:tcW w:w="9618" w:type="dxa"/>
          </w:tcPr>
          <w:p w14:paraId="444B28B1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o evento impactará o público participante.</w:t>
            </w:r>
          </w:p>
        </w:tc>
      </w:tr>
    </w:tbl>
    <w:p w14:paraId="444B28B3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B4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8.3) Em relação aos produtos de Extensão </w:t>
      </w:r>
    </w:p>
    <w:tbl>
      <w:tblPr>
        <w:tblStyle w:val="af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B6" w14:textId="77777777">
        <w:tc>
          <w:tcPr>
            <w:tcW w:w="9618" w:type="dxa"/>
          </w:tcPr>
          <w:p w14:paraId="444B28B5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Ex.: publicações em eventos ou revistas, folders, relatórios técnicos, outros.</w:t>
            </w:r>
          </w:p>
        </w:tc>
      </w:tr>
    </w:tbl>
    <w:p w14:paraId="444B28B7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B28B8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8.4) Impacto tecnológico e/ou científico (se houver)</w:t>
      </w:r>
    </w:p>
    <w:tbl>
      <w:tblPr>
        <w:tblStyle w:val="af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5C3715" w14:paraId="444B28BA" w14:textId="77777777">
        <w:tc>
          <w:tcPr>
            <w:tcW w:w="9618" w:type="dxa"/>
          </w:tcPr>
          <w:p w14:paraId="444B28B9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BB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B28BC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9) Programação do evento</w:t>
      </w:r>
    </w:p>
    <w:p w14:paraId="444B28BD" w14:textId="77777777" w:rsidR="005C3715" w:rsidRDefault="00C77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os temas e conteúdos abordados, bem como sua carga horária.</w:t>
      </w:r>
    </w:p>
    <w:tbl>
      <w:tblPr>
        <w:tblStyle w:val="afe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7"/>
        <w:gridCol w:w="3205"/>
        <w:gridCol w:w="3206"/>
      </w:tblGrid>
      <w:tr w:rsidR="005C3715" w14:paraId="444B28C1" w14:textId="77777777">
        <w:tc>
          <w:tcPr>
            <w:tcW w:w="3207" w:type="dxa"/>
            <w:vAlign w:val="center"/>
          </w:tcPr>
          <w:p w14:paraId="444B28BE" w14:textId="77777777" w:rsidR="005C3715" w:rsidRDefault="00C77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Temas/Conteúdos</w:t>
            </w:r>
          </w:p>
        </w:tc>
        <w:tc>
          <w:tcPr>
            <w:tcW w:w="3205" w:type="dxa"/>
            <w:vAlign w:val="center"/>
          </w:tcPr>
          <w:p w14:paraId="444B28BF" w14:textId="77777777" w:rsidR="005C3715" w:rsidRDefault="00C77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prevista</w:t>
            </w:r>
          </w:p>
        </w:tc>
        <w:tc>
          <w:tcPr>
            <w:tcW w:w="3206" w:type="dxa"/>
            <w:vAlign w:val="center"/>
          </w:tcPr>
          <w:p w14:paraId="444B28C0" w14:textId="77777777" w:rsidR="005C3715" w:rsidRDefault="00C77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</w:tr>
      <w:tr w:rsidR="005C3715" w14:paraId="444B28C5" w14:textId="77777777">
        <w:tc>
          <w:tcPr>
            <w:tcW w:w="3207" w:type="dxa"/>
          </w:tcPr>
          <w:p w14:paraId="444B28C2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14:paraId="444B28C3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C4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15" w14:paraId="444B28C9" w14:textId="77777777">
        <w:tc>
          <w:tcPr>
            <w:tcW w:w="3207" w:type="dxa"/>
          </w:tcPr>
          <w:p w14:paraId="444B28C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14:paraId="444B28C7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C8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15" w14:paraId="444B28CD" w14:textId="77777777">
        <w:tc>
          <w:tcPr>
            <w:tcW w:w="3207" w:type="dxa"/>
          </w:tcPr>
          <w:p w14:paraId="444B28CA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14:paraId="444B28CB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CC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15" w14:paraId="444B28D1" w14:textId="77777777">
        <w:tc>
          <w:tcPr>
            <w:tcW w:w="3207" w:type="dxa"/>
          </w:tcPr>
          <w:p w14:paraId="444B28CE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14:paraId="444B28CF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D0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15" w14:paraId="444B28D5" w14:textId="77777777">
        <w:tc>
          <w:tcPr>
            <w:tcW w:w="3207" w:type="dxa"/>
          </w:tcPr>
          <w:p w14:paraId="444B28D2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</w:tcPr>
          <w:p w14:paraId="444B28D3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D4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715" w14:paraId="444B28D9" w14:textId="77777777">
        <w:tc>
          <w:tcPr>
            <w:tcW w:w="3207" w:type="dxa"/>
          </w:tcPr>
          <w:p w14:paraId="444B28D6" w14:textId="77777777" w:rsidR="005C3715" w:rsidRDefault="00C77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</w:tcPr>
          <w:p w14:paraId="444B28D7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444B28D8" w14:textId="77777777" w:rsidR="005C3715" w:rsidRDefault="005C3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4B28DB" w14:textId="77777777" w:rsidR="005C3715" w:rsidRDefault="005C3715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5C3715" w:rsidSect="00B77718">
      <w:footerReference w:type="default" r:id="rId12"/>
      <w:footerReference w:type="first" r:id="rId13"/>
      <w:pgSz w:w="11906" w:h="16838"/>
      <w:pgMar w:top="567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02B9E" w14:textId="77777777" w:rsidR="00775BA9" w:rsidRDefault="00775BA9">
      <w:pPr>
        <w:spacing w:after="0" w:line="240" w:lineRule="auto"/>
      </w:pPr>
      <w:r>
        <w:separator/>
      </w:r>
    </w:p>
  </w:endnote>
  <w:endnote w:type="continuationSeparator" w:id="0">
    <w:p w14:paraId="339955FF" w14:textId="77777777" w:rsidR="00775BA9" w:rsidRDefault="0077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28E0" w14:textId="714502BC" w:rsidR="005C3715" w:rsidRDefault="00C77EDD">
    <w:pPr>
      <w:jc w:val="right"/>
    </w:pPr>
    <w:r>
      <w:fldChar w:fldCharType="begin"/>
    </w:r>
    <w:r>
      <w:instrText>PAGE</w:instrText>
    </w:r>
    <w:r>
      <w:fldChar w:fldCharType="separate"/>
    </w:r>
    <w:r w:rsidR="003E571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28E1" w14:textId="0FC41ACE" w:rsidR="005C3715" w:rsidRDefault="00C77EDD">
    <w:pPr>
      <w:jc w:val="right"/>
    </w:pPr>
    <w:r>
      <w:fldChar w:fldCharType="begin"/>
    </w:r>
    <w:r>
      <w:instrText>PAGE</w:instrText>
    </w:r>
    <w:r>
      <w:fldChar w:fldCharType="separate"/>
    </w:r>
    <w:r w:rsidR="003E57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8849" w14:textId="77777777" w:rsidR="00775BA9" w:rsidRDefault="00775BA9">
      <w:pPr>
        <w:spacing w:after="0" w:line="240" w:lineRule="auto"/>
      </w:pPr>
      <w:r>
        <w:separator/>
      </w:r>
    </w:p>
  </w:footnote>
  <w:footnote w:type="continuationSeparator" w:id="0">
    <w:p w14:paraId="0C43F6D1" w14:textId="77777777" w:rsidR="00775BA9" w:rsidRDefault="00775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21AD4"/>
    <w:multiLevelType w:val="multilevel"/>
    <w:tmpl w:val="CFB6F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0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15"/>
    <w:rsid w:val="000B1762"/>
    <w:rsid w:val="00265422"/>
    <w:rsid w:val="003E5715"/>
    <w:rsid w:val="00497EB8"/>
    <w:rsid w:val="004C3B20"/>
    <w:rsid w:val="0059361C"/>
    <w:rsid w:val="005C3715"/>
    <w:rsid w:val="005F551C"/>
    <w:rsid w:val="0071394A"/>
    <w:rsid w:val="00775BA9"/>
    <w:rsid w:val="007A0772"/>
    <w:rsid w:val="00836481"/>
    <w:rsid w:val="008368E0"/>
    <w:rsid w:val="008918A7"/>
    <w:rsid w:val="008A1FFD"/>
    <w:rsid w:val="008B5C0A"/>
    <w:rsid w:val="00915726"/>
    <w:rsid w:val="00957EFF"/>
    <w:rsid w:val="009A5A73"/>
    <w:rsid w:val="00A16710"/>
    <w:rsid w:val="00B72A5B"/>
    <w:rsid w:val="00B77718"/>
    <w:rsid w:val="00BD5DA0"/>
    <w:rsid w:val="00C77EDD"/>
    <w:rsid w:val="00CD477D"/>
    <w:rsid w:val="00D01AED"/>
    <w:rsid w:val="00D5248B"/>
    <w:rsid w:val="00D66BCC"/>
    <w:rsid w:val="00E018BC"/>
    <w:rsid w:val="00E0550C"/>
    <w:rsid w:val="00E31D47"/>
    <w:rsid w:val="00F03144"/>
    <w:rsid w:val="00F65D24"/>
    <w:rsid w:val="00F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27CB"/>
  <w15:docId w15:val="{1DFB5A6A-6649-46AB-90AD-B17E9E9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1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iaagenda2030.org/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sil.un.org/pt-br/sd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bmeta.ufape.edu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IrIddy8+4sqvqJoqGNdy8PdTCQ==">AMUW2mWjIERKg8iRzSVg9JQV0kv0Q+aHv8YdAIyhMhen9RzKaUKB68fD0MrLOI79aUmHe/Jp41NnTy1pQXpQFKPUs4HFCVYhgMfkw+mLw83u4WHY+1oU6ln41z79jc3mIUnlYfh/veMXp3qbWkXWoMv4SK/TRyCf9ONTi9/Rs636w1xL0iLFVvWe8EsBvjZBuLaRwKJNi632N9065v8C1hqaXIL1qW2gqKMtlecbnMesBR+XAfV+zjZNupIYaY77NR9ky4z4xP7IGX8f+OAozUK+P3/PCSrRV/fIqpWWnhHwvL0P2uRs1PDNn5j/jt+NT+diiwLrGpT0QVr1kIEtA2x5x8/HMSH6cl0jg/aWhesbf16cQZSkdJIboKHIcYIVFUujYuKqE6FvL4s5asbf7/oJ9Vxytgq+749eqkaTcgX//pAS0n3PEt/u3aBXI1uf9NxlZPacwpw1wjEMzIWET1T8zNT3KBO+PoWXrNK+DzvQ1MVUdBYtBFRjXVCsnta5YhwIBvOANcx6/rBxSv3Q4LnMu0QddgrhtpEJEbKO5RaCYpXoSGO3l00bAPXIlxSBTyrw17boIMwlb+Dl9BE3xT8ye3zXerCKo2QMLM7GntMpPJxkRGB78ZOq8JZYTGdzso2ZlOficeCSg3pKOKIn8PnuCE3SA0fyh34hjN5oTG4EoxCEY9cIewP9CkzrSY6TN40DclWLWILRJL/+e67qLxkZjlEM1PglVBD1wJTKZOZMHohIjrx9ExQgwI0F9hf9Tepjrw9iQiPhM11WfqTCRWVxABu8TLH1fgcsYo9qfzzw4FFzRszB4ctzSPgzVwFitWKtvbyFbSU6Rjo4leQ95DcrWPf8EZw78OXrJc2+FzFZAGCbnOtBXMiZzQr9HwjftINK46bwljXuO6ACWnreh97+H25/cbt2meisBvYcCQm+bZ0peNM+ecz5oNz0Cws62+MIwoYaWEokP0k4X6MyBKRSs03FHOctSrURfSzqYljf5nDzfu3O7yndlFta91uOmxRLUqZTtVo7u7eV5bEvcy6DZgNVtA+OqNE1KAGvmpDiCMnNsmnCxj7AJ1YBOJP0Di9myotvnAORknA/dNsOJf7/9zgh05u5wGvKN5WopS5O6sWtF7DlKdm0AaBJ/aDwxAZkZ5MDznHZM6uzQPNzzJmxYRXNhq2qOFzyY4BD28N+QcaSjbpeyrzClzG8FEegS4S0w+0oYV3Pte1r7tqJ17fvHHIQCg8PJ2N3zL552dAJvM63g/T4BMnFa5ziyVmivMCZDZnIoYTfFHy7PvJ+R8nlfcfDFkjZLfWEyB0NXL0PCu4EzDdo3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1318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Revisor</cp:lastModifiedBy>
  <cp:revision>6</cp:revision>
  <dcterms:created xsi:type="dcterms:W3CDTF">2024-11-22T18:25:00Z</dcterms:created>
  <dcterms:modified xsi:type="dcterms:W3CDTF">2024-12-26T14:52:00Z</dcterms:modified>
</cp:coreProperties>
</file>