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7043" w:right="0" w:hanging="0"/>
        <w:rPr>
          <w:b/>
          <w:b/>
          <w:sz w:val="13"/>
        </w:rPr>
      </w:pPr>
      <w:r>
        <w:rPr>
          <w:b/>
          <w:sz w:val="13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4583430</wp:posOffset>
            </wp:positionH>
            <wp:positionV relativeFrom="paragraph">
              <wp:posOffset>29210</wp:posOffset>
            </wp:positionV>
            <wp:extent cx="1346200" cy="19037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footerReference w:type="default" r:id="rId3"/>
          <w:type w:val="nextPage"/>
          <w:pgSz w:w="12240" w:h="15840"/>
          <w:pgMar w:left="800" w:right="700" w:gutter="0" w:header="0" w:top="560" w:footer="988" w:bottom="11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519" w:type="dxa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2"/>
        <w:gridCol w:w="5226"/>
      </w:tblGrid>
      <w:tr>
        <w:trPr>
          <w:trHeight w:val="10866" w:hRule="atLeast"/>
        </w:trPr>
        <w:tc>
          <w:tcPr>
            <w:tcW w:w="5292" w:type="dxa"/>
            <w:tcBorders/>
          </w:tcPr>
          <w:p>
            <w:pPr>
              <w:pStyle w:val="TableParagraph"/>
              <w:widowControl w:val="false"/>
              <w:ind w:left="214" w:right="312" w:firstLine="6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PROTOCOLE D’INTENTION DE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COLLABORATION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ENTRE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L’UNIVERSIDADE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FEDERAL DO AGRESTE DE PERNAMBUCO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ET L’--------------------------------------</w:t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188" w:right="283" w:hanging="0"/>
              <w:jc w:val="center"/>
              <w:rPr>
                <w:sz w:val="22"/>
              </w:rPr>
            </w:pPr>
            <w:r>
              <w:rPr>
                <w:sz w:val="22"/>
              </w:rPr>
              <w:t>L'UNIVERSIDADE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FEDERAL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AGRESTE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widowControl w:val="false"/>
              <w:spacing w:before="1" w:after="0"/>
              <w:ind w:left="200" w:right="287" w:hanging="0"/>
              <w:jc w:val="both"/>
              <w:rPr>
                <w:sz w:val="22"/>
              </w:rPr>
            </w:pPr>
            <w:r>
              <w:rPr>
                <w:sz w:val="22"/>
              </w:rPr>
              <w:t>PERNAMBUCO, institution fédérale subordonnée au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Ministère de l'Education, sise Av. Bom Pastor, s/n 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Boa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Vista,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Garanhuns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PE,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55292-270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Pernambuco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71" w:leader="none"/>
              </w:tabs>
              <w:spacing w:lineRule="auto" w:line="240" w:before="0" w:after="0"/>
              <w:ind w:left="200" w:right="292" w:hanging="0"/>
              <w:jc w:val="both"/>
              <w:rPr>
                <w:sz w:val="22"/>
              </w:rPr>
            </w:pPr>
            <w:r>
              <w:rPr>
                <w:sz w:val="22"/>
              </w:rPr>
              <w:t>Brésil, représentée dans cet acte, conformément 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l'art.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24,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"i"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Statuts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l'Universidade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Federal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Rural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Pernambuco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Recteur,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Monsieur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Professeur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Airon Aparecido Silva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Melo</w:t>
            </w:r>
          </w:p>
          <w:p>
            <w:pPr>
              <w:pStyle w:val="TableParagraph"/>
              <w:widowControl w:val="false"/>
              <w:spacing w:before="1" w:after="0"/>
              <w:ind w:left="200" w:right="0" w:hanging="0"/>
              <w:rPr>
                <w:sz w:val="22"/>
              </w:rPr>
            </w:pPr>
            <w:r>
              <w:rPr>
                <w:sz w:val="22"/>
              </w:rPr>
              <w:t>et</w:t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8" w:leader="none"/>
                <w:tab w:val="left" w:pos="2469" w:leader="none"/>
                <w:tab w:val="left" w:pos="3386" w:leader="none"/>
                <w:tab w:val="left" w:pos="4395" w:leader="none"/>
              </w:tabs>
              <w:ind w:left="200" w:right="295" w:hanging="3"/>
              <w:jc w:val="center"/>
              <w:rPr>
                <w:sz w:val="22"/>
              </w:rPr>
            </w:pPr>
            <w:r>
              <w:rPr>
                <w:sz w:val="22"/>
              </w:rPr>
              <w:t>-----------------------------------------,</w:t>
              <w:tab/>
            </w:r>
            <w:r>
              <w:rPr>
                <w:spacing w:val="-1"/>
                <w:sz w:val="22"/>
              </w:rPr>
              <w:t>----------------------</w:t>
            </w:r>
          </w:p>
          <w:p>
            <w:pPr>
              <w:pStyle w:val="TableParagraph"/>
              <w:widowControl w:val="false"/>
              <w:spacing w:before="1" w:after="0"/>
              <w:ind w:left="200" w:right="289" w:hanging="0"/>
              <w:rPr>
                <w:sz w:val="22"/>
              </w:rPr>
            </w:pPr>
            <w:r>
              <w:rPr>
                <w:spacing w:val="-1"/>
                <w:sz w:val="22"/>
              </w:rPr>
              <w:t>représenté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Recteur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Professeur</w:t>
            </w:r>
            <w:r>
              <w:rPr>
                <w:spacing w:val="-12"/>
                <w:sz w:val="22"/>
              </w:rPr>
              <w:t xml:space="preserve"> -------------------</w:t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200" w:right="291" w:hanging="0"/>
              <w:jc w:val="both"/>
              <w:rPr>
                <w:sz w:val="22"/>
              </w:rPr>
            </w:pPr>
            <w:r>
              <w:rPr>
                <w:sz w:val="22"/>
              </w:rPr>
              <w:t>Considérant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l'intérêt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réciproque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stimuler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coopération scientifique,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technologique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culturelle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dans leurs spécialités, ainsi que le développement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travaux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scientifiques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technologiques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d'intérêt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commun.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200" w:right="294" w:hanging="0"/>
              <w:jc w:val="both"/>
              <w:rPr>
                <w:sz w:val="22"/>
              </w:rPr>
            </w:pPr>
            <w:r>
              <w:rPr>
                <w:sz w:val="22"/>
              </w:rPr>
              <w:t>Décident de signer le présent Protocole d'Intention qui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sera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régi par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clauses et conditions suivantes:</w:t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1" w:before="1" w:after="0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OBJET</w:t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2"/>
              </w:rPr>
            </w:pPr>
            <w:r>
              <w:rPr>
                <w:sz w:val="22"/>
              </w:rPr>
              <w:t>L'Universidade Federal do Agreste de Pernambuco et</w:t>
            </w:r>
            <w:r>
              <w:rPr>
                <w:spacing w:val="1"/>
                <w:sz w:val="22"/>
              </w:rPr>
              <w:t xml:space="preserve"> ---------------------------</w:t>
            </w:r>
            <w:r>
              <w:rPr>
                <w:sz w:val="22"/>
              </w:rPr>
              <w:t xml:space="preserve"> décident de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collaborer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cadre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recherche,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l'enseignement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ainsi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diffusion des connaissances et de la culture sur 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bases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suivantes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921" w:leader="none"/>
                <w:tab w:val="left" w:pos="2029" w:leader="none"/>
                <w:tab w:val="left" w:pos="2585" w:leader="none"/>
                <w:tab w:val="left" w:pos="3990" w:leader="none"/>
              </w:tabs>
              <w:spacing w:lineRule="auto" w:line="240" w:before="0" w:after="0"/>
              <w:ind w:left="920" w:right="291" w:hanging="360"/>
              <w:jc w:val="left"/>
              <w:rPr>
                <w:sz w:val="22"/>
              </w:rPr>
            </w:pPr>
            <w:r>
              <w:rPr>
                <w:sz w:val="22"/>
              </w:rPr>
              <w:t>Echange</w:t>
              <w:tab/>
              <w:t>de</w:t>
              <w:tab/>
              <w:t>professeurs,</w:t>
              <w:tab/>
            </w:r>
            <w:r>
              <w:rPr>
                <w:spacing w:val="-1"/>
                <w:sz w:val="22"/>
              </w:rPr>
              <w:t>chercheurs,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techniciens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étudiants;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921" w:leader="none"/>
                <w:tab w:val="left" w:pos="2385" w:leader="none"/>
                <w:tab w:val="left" w:pos="3069" w:leader="none"/>
                <w:tab w:val="left" w:pos="4141" w:leader="none"/>
              </w:tabs>
              <w:spacing w:lineRule="auto" w:line="240" w:before="0" w:after="0"/>
              <w:ind w:left="920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Réalisation</w:t>
              <w:tab/>
              <w:t>de</w:t>
              <w:tab/>
              <w:t>projets</w:t>
              <w:tab/>
            </w:r>
            <w:r>
              <w:rPr>
                <w:spacing w:val="-2"/>
                <w:sz w:val="22"/>
              </w:rPr>
              <w:t>communs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d'enseignement,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recherche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applications;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921" w:leader="none"/>
              </w:tabs>
              <w:spacing w:lineRule="exact" w:line="233" w:before="1" w:after="0"/>
              <w:ind w:left="92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Organisation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d'exposés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symposia;</w:t>
            </w:r>
          </w:p>
        </w:tc>
        <w:tc>
          <w:tcPr>
            <w:tcW w:w="5226" w:type="dxa"/>
            <w:tcBorders/>
          </w:tcPr>
          <w:p>
            <w:pPr>
              <w:pStyle w:val="TableParagraph"/>
              <w:widowControl w:val="false"/>
              <w:ind w:left="376" w:right="290" w:hanging="1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PROTOCOLO DE INTENÇÕES DE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COLABORAÇÃO ENTRE A UNIVERSIDADE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FEDERAL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AGRESTE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PERNAMBUCO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E ---------------------------------------------------</w:t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276" w:right="192" w:hanging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UNIVERSIDADE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FEDERAL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AGRESTE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widowControl w:val="false"/>
              <w:spacing w:before="1" w:after="0"/>
              <w:ind w:left="289" w:right="197" w:hanging="0"/>
              <w:jc w:val="both"/>
              <w:rPr>
                <w:sz w:val="22"/>
              </w:rPr>
            </w:pPr>
            <w:r>
              <w:rPr>
                <w:sz w:val="22"/>
              </w:rPr>
              <w:t>PERNAMBUCO,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autarquia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federal,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vinculada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Ministério da Educação, com endereço à Av. Bom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Pastor, s/n - Boa Vista, Garanhuns - PE, 55292-270 -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Pernambuco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Brasil,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neste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representada,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termos do art. 24, alínea “i” do Regimento Geral 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Universidade Federal Rural de Pernambuco, pelo seu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Reitor,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Professor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Airon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Aparecido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Silva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Melo</w:t>
            </w:r>
          </w:p>
          <w:p>
            <w:pPr>
              <w:pStyle w:val="TableParagraph"/>
              <w:widowControl w:val="false"/>
              <w:spacing w:lineRule="exact" w:line="252" w:before="1" w:after="0"/>
              <w:ind w:left="289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  <w:p>
            <w:pPr>
              <w:pStyle w:val="TableParagraph"/>
              <w:widowControl w:val="false"/>
              <w:spacing w:lineRule="exact" w:line="252"/>
              <w:ind w:left="289" w:right="0" w:hanging="0"/>
              <w:rPr>
                <w:sz w:val="22"/>
              </w:rPr>
            </w:pPr>
            <w:r>
              <w:rPr>
                <w:spacing w:val="-1"/>
                <w:sz w:val="22"/>
              </w:rPr>
              <w:t>A</w:t>
            </w:r>
            <w:r>
              <w:rPr>
                <w:spacing w:val="-15"/>
                <w:sz w:val="22"/>
              </w:rPr>
              <w:t xml:space="preserve"> ----------------------------------------------------------------------------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7" w:leader="none"/>
                <w:tab w:val="left" w:pos="2452" w:leader="none"/>
                <w:tab w:val="left" w:pos="3383" w:leader="none"/>
                <w:tab w:val="left" w:pos="4489" w:leader="none"/>
                <w:tab w:val="left" w:pos="4970" w:leader="none"/>
              </w:tabs>
              <w:ind w:left="289" w:right="200" w:hanging="0"/>
              <w:jc w:val="both"/>
              <w:rPr>
                <w:sz w:val="22"/>
              </w:rPr>
            </w:pPr>
            <w:r>
              <w:rPr>
                <w:sz w:val="22"/>
              </w:rPr>
              <w:t>situada</w:t>
              <w:tab/>
              <w:t>na</w:t>
              <w:tab/>
              <w:t>----------------</w:t>
              <w:tab/>
            </w:r>
            <w:r>
              <w:rPr>
                <w:spacing w:val="-5"/>
                <w:sz w:val="22"/>
              </w:rPr>
              <w:t>,</w:t>
            </w:r>
          </w:p>
          <w:p>
            <w:pPr>
              <w:pStyle w:val="TableParagraph"/>
              <w:widowControl w:val="false"/>
              <w:ind w:left="289" w:right="198" w:hanging="0"/>
              <w:jc w:val="both"/>
              <w:rPr>
                <w:sz w:val="22"/>
              </w:rPr>
            </w:pPr>
            <w:r>
              <w:rPr>
                <w:sz w:val="22"/>
              </w:rPr>
              <w:t>representada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pelo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seu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Reitor,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Professor</w:t>
            </w:r>
            <w:r>
              <w:rPr>
                <w:spacing w:val="-4"/>
                <w:sz w:val="22"/>
              </w:rPr>
              <w:t xml:space="preserve"> -------------------</w:t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289" w:right="202" w:hanging="0"/>
              <w:jc w:val="both"/>
              <w:rPr>
                <w:sz w:val="22"/>
              </w:rPr>
            </w:pPr>
            <w:r>
              <w:rPr>
                <w:sz w:val="22"/>
              </w:rPr>
              <w:t>CONSIDERANDO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interesse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recíproco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promover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cooperação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científica,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tecnológica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cultural, nas áreas de suas especializações, bem como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desenvolvimento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trabalhos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científicos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tecnológicos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vantagens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comuns.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289" w:right="197" w:hanging="0"/>
              <w:jc w:val="both"/>
              <w:rPr>
                <w:sz w:val="22"/>
              </w:rPr>
            </w:pPr>
            <w:r>
              <w:rPr>
                <w:sz w:val="22"/>
              </w:rPr>
              <w:t>RESOLVEM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firmar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presente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Protocolo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Intenções,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será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regido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pelas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cláusulas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abaixo.</w:t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/>
              <w:ind w:left="28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1-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OBJETO</w:t>
            </w:r>
          </w:p>
          <w:p>
            <w:pPr>
              <w:pStyle w:val="TableParagraph"/>
              <w:widowControl w:val="false"/>
              <w:ind w:left="289" w:right="198" w:hanging="0"/>
              <w:jc w:val="both"/>
              <w:rPr>
                <w:sz w:val="22"/>
              </w:rPr>
            </w:pPr>
            <w:r>
              <w:rPr>
                <w:sz w:val="22"/>
              </w:rPr>
              <w:t>A Universidade Federal do Agreste de Pernambuco 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 -------------------------------------  decidem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colaborar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âmbito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pesquisa,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ensino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formação assim como na difusão de conhecimentos 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através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meios indicados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seguir: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717" w:leader="none"/>
                <w:tab w:val="left" w:pos="718" w:leader="none"/>
              </w:tabs>
              <w:spacing w:lineRule="auto" w:line="240" w:before="0" w:after="0"/>
              <w:ind w:left="717" w:right="202" w:hanging="428"/>
              <w:jc w:val="left"/>
              <w:rPr>
                <w:sz w:val="22"/>
              </w:rPr>
            </w:pPr>
            <w:r>
              <w:rPr>
                <w:sz w:val="22"/>
              </w:rPr>
              <w:t>Intercâmbio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docentes,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pesquisadores,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técnicos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estudantes;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717" w:leader="none"/>
                <w:tab w:val="left" w:pos="718" w:leader="none"/>
              </w:tabs>
              <w:spacing w:lineRule="auto" w:line="240" w:before="0" w:after="0"/>
              <w:ind w:left="717" w:right="202" w:hanging="428"/>
              <w:jc w:val="left"/>
              <w:rPr>
                <w:sz w:val="22"/>
              </w:rPr>
            </w:pPr>
            <w:r>
              <w:rPr>
                <w:sz w:val="22"/>
              </w:rPr>
              <w:t>Implementação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projetos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conjuntos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ensino,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pesquisa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 extensão;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717" w:leader="none"/>
                <w:tab w:val="left" w:pos="718" w:leader="none"/>
              </w:tabs>
              <w:spacing w:lineRule="exact" w:line="233" w:before="1" w:after="0"/>
              <w:ind w:left="717" w:right="0" w:hanging="429"/>
              <w:jc w:val="left"/>
              <w:rPr>
                <w:sz w:val="22"/>
              </w:rPr>
            </w:pPr>
            <w:r>
              <w:rPr>
                <w:sz w:val="22"/>
              </w:rPr>
              <w:t>Promoção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palestras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simpósios;</w:t>
            </w:r>
          </w:p>
        </w:tc>
      </w:tr>
    </w:tbl>
    <w:p>
      <w:pPr>
        <w:sectPr>
          <w:type w:val="continuous"/>
          <w:pgSz w:w="12240" w:h="15840"/>
          <w:pgMar w:left="800" w:right="700" w:gutter="0" w:header="0" w:top="560" w:footer="988" w:bottom="1180"/>
          <w:formProt w:val="false"/>
          <w:textDirection w:val="lrTb"/>
          <w:docGrid w:type="default" w:linePitch="100" w:charSpace="0"/>
        </w:sectPr>
      </w:pPr>
    </w:p>
    <w:tbl>
      <w:tblPr>
        <w:tblW w:w="10518" w:type="dxa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5227"/>
      </w:tblGrid>
      <w:tr>
        <w:trPr>
          <w:trHeight w:val="12407" w:hRule="atLeast"/>
        </w:trPr>
        <w:tc>
          <w:tcPr>
            <w:tcW w:w="5290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921" w:leader="none"/>
              </w:tabs>
              <w:spacing w:lineRule="auto" w:line="240" w:before="0" w:after="0"/>
              <w:ind w:left="920" w:right="291" w:hanging="360"/>
              <w:jc w:val="both"/>
              <w:rPr>
                <w:sz w:val="22"/>
              </w:rPr>
            </w:pPr>
            <w:r>
              <w:rPr>
                <w:sz w:val="22"/>
              </w:rPr>
              <w:t>Echange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d'informations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académiques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particulier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lors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congrès,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colloques,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séminaires;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921" w:leader="none"/>
              </w:tabs>
              <w:spacing w:lineRule="auto" w:line="240" w:before="0" w:after="0"/>
              <w:ind w:left="920" w:right="288" w:hanging="360"/>
              <w:jc w:val="both"/>
              <w:rPr>
                <w:sz w:val="22"/>
              </w:rPr>
            </w:pPr>
            <w:r>
              <w:rPr>
                <w:sz w:val="22"/>
              </w:rPr>
              <w:t>Activités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d'enseignants-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chercheurs,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techniciens et étudiants.</w:t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51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- MISE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OEUVRE</w:t>
            </w:r>
          </w:p>
          <w:p>
            <w:pPr>
              <w:pStyle w:val="TableParagraph"/>
              <w:widowControl w:val="false"/>
              <w:ind w:left="200" w:right="292" w:hanging="0"/>
              <w:jc w:val="both"/>
              <w:rPr>
                <w:sz w:val="22"/>
              </w:rPr>
            </w:pPr>
            <w:r>
              <w:rPr>
                <w:sz w:val="22"/>
              </w:rPr>
              <w:t>La mise en oeuvre du présent Protocole se fera par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l'élaboration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projets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programmes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spécifiques,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dont la faisabilité et l'intérêt seront évaluées par 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signataires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conformément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dispositions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légales.</w:t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1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EXECUTION</w:t>
            </w:r>
          </w:p>
          <w:p>
            <w:pPr>
              <w:pStyle w:val="TableParagraph"/>
              <w:widowControl w:val="false"/>
              <w:ind w:left="200" w:right="294" w:hanging="0"/>
              <w:jc w:val="both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chaque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projet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coopération,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signataires devront préparer un programme de travail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précisant ses objectifs et les mesures spécifiques pour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réalisation de la Clause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widowControl w:val="false"/>
              <w:ind w:left="200" w:right="291" w:hanging="0"/>
              <w:jc w:val="both"/>
              <w:rPr>
                <w:sz w:val="22"/>
              </w:rPr>
            </w:pPr>
            <w:r>
              <w:rPr>
                <w:sz w:val="22"/>
              </w:rPr>
              <w:t>Le programme doit faire expressément référence au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présent Protocole d'Intention en lui appliquant, à titre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subsidiaire, ses clauses et conditions, dans le respect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dispositions légales.</w:t>
            </w:r>
          </w:p>
          <w:p>
            <w:pPr>
              <w:pStyle w:val="TableParagraph"/>
              <w:widowControl w:val="false"/>
              <w:ind w:left="200" w:right="290" w:hanging="0"/>
              <w:jc w:val="both"/>
              <w:rPr>
                <w:sz w:val="22"/>
              </w:rPr>
            </w:pPr>
            <w:r>
              <w:rPr>
                <w:sz w:val="22"/>
              </w:rPr>
              <w:t>En ce qui concerne l'exécution de chaque projet, 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signataires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signeront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Accord,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spécifiant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l'objet, les actions, les implications d'ordre financier,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délais,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ressources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physiques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et/ou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humaines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ainsi que tout autre engagement, conformément à 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législation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en vigueur.</w:t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 w:before="1" w:after="0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RESSOURCES</w:t>
            </w:r>
          </w:p>
          <w:p>
            <w:pPr>
              <w:pStyle w:val="TableParagraph"/>
              <w:widowControl w:val="false"/>
              <w:ind w:left="200" w:right="291" w:hanging="0"/>
              <w:jc w:val="both"/>
              <w:rPr>
                <w:sz w:val="22"/>
              </w:rPr>
            </w:pPr>
            <w:r>
              <w:rPr>
                <w:sz w:val="22"/>
              </w:rPr>
              <w:t>Chaque partie signataire devra s'efforcer de réunir 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ressources provenant de diverses sources de façon 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permettre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réalisation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programmes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coopération.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200" w:right="293" w:hanging="0"/>
              <w:jc w:val="both"/>
              <w:rPr>
                <w:sz w:val="22"/>
              </w:rPr>
            </w:pPr>
            <w:r>
              <w:rPr>
                <w:sz w:val="22"/>
              </w:rPr>
              <w:t>Tout projet préparé suivant la Clause 2 ne sera mis en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œuvre qu'une fois allouées les ressources suffisantes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assurer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réalisation.</w:t>
            </w:r>
          </w:p>
          <w:p>
            <w:pPr>
              <w:pStyle w:val="TableParagraph"/>
              <w:widowControl w:val="false"/>
              <w:ind w:left="200" w:right="290" w:hanging="0"/>
              <w:jc w:val="both"/>
              <w:rPr>
                <w:sz w:val="22"/>
              </w:rPr>
            </w:pPr>
            <w:r>
              <w:rPr>
                <w:sz w:val="22"/>
              </w:rPr>
              <w:t>Ce protocole d'accord de collaboration n'implique pas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transfert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ressources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financières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participants.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charges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découlant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d'actions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spécifiques,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développées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dans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cadre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l'instrument,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à la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charge des participants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respectifs.</w:t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RESPONSABLES</w:t>
            </w:r>
          </w:p>
          <w:p>
            <w:pPr>
              <w:pStyle w:val="TableParagraph"/>
              <w:widowControl w:val="false"/>
              <w:ind w:left="200" w:right="292" w:hanging="0"/>
              <w:jc w:val="both"/>
              <w:rPr>
                <w:sz w:val="22"/>
              </w:rPr>
            </w:pPr>
            <w:r>
              <w:rPr>
                <w:sz w:val="22"/>
              </w:rPr>
              <w:t>Pour chaque Accord spécifique, les parties signataires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indiqueront deux responsables, chacun d'eux désigné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son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université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pour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établir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contacts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résoudre</w:t>
            </w:r>
          </w:p>
          <w:p>
            <w:pPr>
              <w:pStyle w:val="TableParagraph"/>
              <w:widowControl w:val="false"/>
              <w:spacing w:lineRule="exact" w:line="252"/>
              <w:ind w:left="200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problèmes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ayant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trait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cet Accord.</w:t>
            </w:r>
          </w:p>
        </w:tc>
        <w:tc>
          <w:tcPr>
            <w:tcW w:w="5227" w:type="dxa"/>
            <w:tcBorders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19" w:leader="none"/>
              </w:tabs>
              <w:spacing w:lineRule="auto" w:line="240" w:before="0" w:after="0"/>
              <w:ind w:left="718" w:right="201" w:hanging="428"/>
              <w:jc w:val="both"/>
              <w:rPr>
                <w:sz w:val="22"/>
              </w:rPr>
            </w:pPr>
            <w:r>
              <w:rPr>
                <w:sz w:val="22"/>
              </w:rPr>
              <w:t>Intercâmbio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informações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publicações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acadêmicas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congressos,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colóquios,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seminários;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719" w:leader="none"/>
              </w:tabs>
              <w:spacing w:lineRule="auto" w:line="235" w:before="0" w:after="0"/>
              <w:ind w:left="718" w:right="203" w:hanging="428"/>
              <w:jc w:val="both"/>
              <w:rPr>
                <w:sz w:val="24"/>
              </w:rPr>
            </w:pPr>
            <w:r>
              <w:rPr>
                <w:sz w:val="22"/>
              </w:rPr>
              <w:t>Promoção de atividades de formação de pessoal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docente-pesquisador,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estudante.</w:t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1"/>
              <w:ind w:left="2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OPERACIONALIZAÇÃO</w:t>
            </w:r>
          </w:p>
          <w:p>
            <w:pPr>
              <w:pStyle w:val="TableParagraph"/>
              <w:widowControl w:val="false"/>
              <w:ind w:left="290" w:right="200" w:hanging="0"/>
              <w:jc w:val="both"/>
              <w:rPr>
                <w:sz w:val="22"/>
              </w:rPr>
            </w:pPr>
            <w:r>
              <w:rPr>
                <w:sz w:val="22"/>
              </w:rPr>
              <w:t>A operacionalização do presente Protocolo dar-se-á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através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elaboração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projetos/programas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específicos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apreciados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pelas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partes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signatárias,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quanto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à possibilidade e a conveniência de sua execução,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observadas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disposições legais.</w:t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/>
              <w:ind w:left="2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3-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EXECUÇÃO</w:t>
            </w:r>
          </w:p>
          <w:p>
            <w:pPr>
              <w:pStyle w:val="TableParagraph"/>
              <w:widowControl w:val="false"/>
              <w:ind w:left="290" w:right="197" w:hanging="0"/>
              <w:jc w:val="both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cooperação,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signatárias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deverão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preparar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um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programa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trabalho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relativamente às maneiras e medidas específicas para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 implementação da Cláusula 1.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 programa deverá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fazer referência expressa ao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presente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Protocolo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Intenções, aplicando-se ao mesmo, subsidiariamente,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suas cláusulas e condições, observadas as disposições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legais.</w:t>
            </w:r>
          </w:p>
          <w:p>
            <w:pPr>
              <w:pStyle w:val="TableParagraph"/>
              <w:widowControl w:val="false"/>
              <w:ind w:left="290" w:right="201" w:hanging="0"/>
              <w:jc w:val="both"/>
              <w:rPr>
                <w:sz w:val="22"/>
              </w:rPr>
            </w:pPr>
            <w:r>
              <w:rPr>
                <w:sz w:val="22"/>
              </w:rPr>
              <w:t>Para a execução de cada programa de trabalho, 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partes signatárias firmarão Convênio, especificando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objeto,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ações,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implicações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ordem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financeira,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prazos,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físicos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e/ou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humanos,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quaisquer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outros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compromissos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serem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assumidos,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conformidade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legislação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pertinente.</w:t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/>
              <w:ind w:left="2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- RECURSOS</w:t>
            </w:r>
          </w:p>
          <w:p>
            <w:pPr>
              <w:pStyle w:val="TableParagraph"/>
              <w:widowControl w:val="false"/>
              <w:ind w:left="290" w:right="201" w:hanging="0"/>
              <w:jc w:val="both"/>
              <w:rPr>
                <w:sz w:val="22"/>
              </w:rPr>
            </w:pPr>
            <w:r>
              <w:rPr>
                <w:sz w:val="22"/>
              </w:rPr>
              <w:t>Cada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parte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signatária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deverá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envidar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todos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esforços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para o levantamento de fundos provenientes de várias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fontes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fim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tornar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possíveis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programas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cooperação.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before="1" w:after="0"/>
              <w:ind w:left="290" w:right="202" w:hanging="0"/>
              <w:jc w:val="both"/>
              <w:rPr>
                <w:sz w:val="22"/>
              </w:rPr>
            </w:pPr>
            <w:r>
              <w:rPr>
                <w:sz w:val="22"/>
              </w:rPr>
              <w:t>Qualquer programa preparado conforme a Cláusula 2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somente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será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efetivado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depois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recursos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adequados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tiverem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sido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alocados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ao mesmo.</w:t>
            </w:r>
          </w:p>
          <w:p>
            <w:pPr>
              <w:pStyle w:val="TableParagraph"/>
              <w:widowControl w:val="false"/>
              <w:ind w:left="290" w:right="198" w:hanging="0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presente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Protocolo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Intenções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colaboração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implica transferência de recursos financeiros entre 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partícipes. Os ônus decorrentes de ações específicas,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desenvolvidas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razão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instrumento,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responsabilidade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respectivos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partícipes.</w:t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/>
              <w:ind w:left="2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5–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GESTORES</w:t>
            </w:r>
          </w:p>
          <w:p>
            <w:pPr>
              <w:pStyle w:val="TableParagraph"/>
              <w:widowControl w:val="false"/>
              <w:ind w:left="290" w:right="199" w:hanging="0"/>
              <w:jc w:val="both"/>
              <w:rPr>
                <w:sz w:val="22"/>
              </w:rPr>
            </w:pPr>
            <w:r>
              <w:rPr>
                <w:sz w:val="22"/>
              </w:rPr>
              <w:t>Para cada Convênio específico celebrado, as partes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interessadas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elegerão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gestores,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sendo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um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cada</w:t>
            </w:r>
          </w:p>
          <w:p>
            <w:pPr>
              <w:pStyle w:val="TableParagraph"/>
              <w:widowControl w:val="false"/>
              <w:spacing w:lineRule="exact" w:line="252"/>
              <w:ind w:left="290" w:right="202" w:hanging="0"/>
              <w:jc w:val="both"/>
              <w:rPr>
                <w:sz w:val="22"/>
              </w:rPr>
            </w:pPr>
            <w:r>
              <w:rPr>
                <w:sz w:val="22"/>
              </w:rPr>
              <w:t>Universidade, para manter os contatos e dirimir 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dúvidas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referentes ao Convênio.</w:t>
            </w:r>
          </w:p>
        </w:tc>
      </w:tr>
    </w:tbl>
    <w:p>
      <w:pPr>
        <w:pStyle w:val="Normal"/>
        <w:spacing w:lineRule="exact" w:line="252" w:before="0" w:after="0"/>
        <w:jc w:val="both"/>
        <w:rPr>
          <w:sz w:val="22"/>
        </w:rPr>
      </w:pPr>
      <w:r>
        <w:rPr>
          <w:sz w:val="22"/>
        </w:rPr>
      </w:r>
    </w:p>
    <w:tbl>
      <w:tblPr>
        <w:tblW w:w="10518" w:type="dxa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0"/>
        <w:gridCol w:w="5227"/>
      </w:tblGrid>
      <w:tr>
        <w:trPr>
          <w:trHeight w:val="12889" w:hRule="atLeast"/>
        </w:trPr>
        <w:tc>
          <w:tcPr>
            <w:tcW w:w="5290" w:type="dxa"/>
            <w:tcBorders/>
          </w:tcPr>
          <w:p>
            <w:pPr>
              <w:pStyle w:val="TableParagraph"/>
              <w:widowControl w:val="false"/>
              <w:spacing w:lineRule="exact" w:line="242"/>
              <w:ind w:left="200" w:right="0" w:hanging="0"/>
              <w:rPr>
                <w:b/>
                <w:b/>
                <w:sz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42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DURÉE</w:t>
            </w:r>
          </w:p>
          <w:p>
            <w:pPr>
              <w:pStyle w:val="TableParagraph"/>
              <w:widowControl w:val="false"/>
              <w:ind w:left="200" w:right="289" w:hanging="0"/>
              <w:jc w:val="both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Protocole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entrera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vigueur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partir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date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sa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signature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pour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période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(cinq)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ans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pourra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être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dénoncé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l'une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signataires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préavis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30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(trente)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jours,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engagements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pris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avant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cette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devant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être respectés.</w:t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7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- AMENDEMENTS</w:t>
            </w:r>
          </w:p>
          <w:p>
            <w:pPr>
              <w:pStyle w:val="TableParagraph"/>
              <w:widowControl w:val="false"/>
              <w:spacing w:lineRule="auto" w:line="240"/>
              <w:ind w:left="200" w:right="289" w:hanging="0"/>
              <w:jc w:val="both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Protocole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d'Intention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pourra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être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amendé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par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accord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mutuel entre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les parties.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51"/>
              <w:ind w:left="20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CLAUSE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8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- RÈGLEMENT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LITIGE</w:t>
            </w:r>
          </w:p>
          <w:p>
            <w:pPr>
              <w:pStyle w:val="TableParagraph"/>
              <w:widowControl w:val="false"/>
              <w:ind w:left="200" w:right="291" w:hanging="0"/>
              <w:jc w:val="both"/>
              <w:rPr>
                <w:sz w:val="22"/>
              </w:rPr>
            </w:pPr>
            <w:r>
              <w:rPr>
                <w:sz w:val="22"/>
              </w:rPr>
              <w:t>Tout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conflit,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issu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présent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Accord,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résultant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notamment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d'une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difficulté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d'interprétation,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d'application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d'exécution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engagements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souscrits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parties,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sera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soumis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tentative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règlement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à l'amiable par les parties, qui s'engagent à déployer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leurs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meilleurs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efforts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afin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d'arriver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accord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l'amiable.</w:t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200" w:right="289" w:hanging="0"/>
              <w:jc w:val="both"/>
              <w:rPr>
                <w:sz w:val="22"/>
              </w:rPr>
            </w:pPr>
            <w:r>
              <w:rPr>
                <w:sz w:val="22"/>
              </w:rPr>
              <w:t>Etant d'accord entre elles, les parties signent le présent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Protocole en versions portugaise et française, en trois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copies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 même forme et d'égale valeur.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213" w:after="0"/>
              <w:ind w:left="291" w:right="0" w:hanging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Universidade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Federal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Agreste 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Pernambuco</w:t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96" w:leader="none"/>
              </w:tabs>
              <w:ind w:left="1406" w:right="0" w:hanging="0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718" w:right="811" w:hanging="0"/>
              <w:jc w:val="center"/>
              <w:rPr>
                <w:sz w:val="22"/>
              </w:rPr>
            </w:pPr>
            <w:r>
              <w:rPr>
                <w:sz w:val="22"/>
              </w:rPr>
              <w:t>Professeur Airon Aparecido Silva de Melo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Recteur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75" w:after="0"/>
              <w:ind w:left="200" w:right="0" w:hanging="0"/>
              <w:jc w:val="both"/>
              <w:rPr>
                <w:rFonts w:ascii="Arial MT" w:hAnsi="Arial MT"/>
                <w:sz w:val="24"/>
              </w:rPr>
            </w:pPr>
            <w:r>
              <w:rPr>
                <w:sz w:val="22"/>
              </w:rPr>
              <w:t>Date</w:t>
            </w:r>
            <w:r>
              <w:rPr>
                <w:position w:val="1"/>
                <w:sz w:val="22"/>
                <w:u w:val="single"/>
              </w:rPr>
              <w:t xml:space="preserve">   </w:t>
            </w:r>
            <w:r>
              <w:rPr>
                <w:spacing w:val="43"/>
                <w:position w:val="1"/>
                <w:sz w:val="22"/>
                <w:u w:val="single"/>
              </w:rPr>
              <w:t xml:space="preserve"> </w:t>
            </w:r>
            <w:r>
              <w:rPr>
                <w:rFonts w:ascii="Arial MT" w:hAnsi="Arial MT"/>
                <w:spacing w:val="57"/>
                <w:position w:val="1"/>
                <w:sz w:val="24"/>
                <w:u w:val="single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position w:val="2"/>
                <w:sz w:val="22"/>
                <w:u w:val="single"/>
              </w:rPr>
              <w:t xml:space="preserve">  </w:t>
            </w:r>
            <w:r>
              <w:rPr>
                <w:spacing w:val="6"/>
                <w:position w:val="2"/>
                <w:sz w:val="22"/>
                <w:u w:val="single"/>
              </w:rPr>
              <w:t xml:space="preserve"> </w:t>
            </w:r>
            <w:r>
              <w:rPr>
                <w:rFonts w:ascii="Arial MT" w:hAnsi="Arial MT"/>
                <w:position w:val="2"/>
                <w:sz w:val="24"/>
                <w:u w:val="single"/>
              </w:rPr>
              <w:t xml:space="preserve">  </w:t>
            </w:r>
            <w:r>
              <w:rPr>
                <w:rFonts w:ascii="Arial MT" w:hAnsi="Arial MT"/>
                <w:spacing w:val="60"/>
                <w:position w:val="2"/>
                <w:sz w:val="24"/>
                <w:u w:val="single"/>
              </w:rPr>
              <w:t xml:space="preserve"> </w:t>
            </w:r>
            <w:r>
              <w:rPr>
                <w:sz w:val="22"/>
              </w:rPr>
              <w:t>/_</w:t>
            </w:r>
          </w:p>
          <w:p>
            <w:pPr>
              <w:pStyle w:val="TableParagraph"/>
              <w:widowControl w:val="false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ind w:left="718" w:right="80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Université</w:t>
            </w:r>
            <w:r>
              <w:rPr>
                <w:b/>
                <w:spacing w:val="-2"/>
                <w:sz w:val="22"/>
              </w:rPr>
              <w:t xml:space="preserve"> --------------------------------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58" w:after="0"/>
              <w:ind w:left="1054" w:right="1147" w:hanging="0"/>
              <w:jc w:val="center"/>
              <w:rPr>
                <w:sz w:val="22"/>
              </w:rPr>
            </w:pPr>
            <w:r>
              <w:rPr>
                <w:sz w:val="22"/>
              </w:rPr>
              <w:t>Professeur ----------------</w:t>
            </w:r>
          </w:p>
          <w:p>
            <w:pPr>
              <w:pStyle w:val="TableParagraph"/>
              <w:widowControl w:val="false"/>
              <w:spacing w:before="158" w:after="0"/>
              <w:ind w:left="1054" w:right="1147" w:hanging="0"/>
              <w:jc w:val="center"/>
              <w:rPr>
                <w:sz w:val="22"/>
              </w:rPr>
            </w:pP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Recteur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38" w:leader="none"/>
                <w:tab w:val="left" w:pos="2871" w:leader="none"/>
                <w:tab w:val="left" w:pos="3640" w:leader="none"/>
              </w:tabs>
              <w:spacing w:lineRule="exact" w:line="233"/>
              <w:ind w:left="908" w:right="0" w:hanging="0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</w:p>
        </w:tc>
        <w:tc>
          <w:tcPr>
            <w:tcW w:w="5227" w:type="dxa"/>
            <w:tcBorders/>
          </w:tcPr>
          <w:p>
            <w:pPr>
              <w:pStyle w:val="TableParagraph"/>
              <w:widowControl w:val="false"/>
              <w:spacing w:lineRule="exact" w:line="242"/>
              <w:ind w:left="290" w:right="0" w:hanging="0"/>
              <w:rPr>
                <w:b/>
                <w:b/>
                <w:sz w:val="22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42"/>
              <w:ind w:left="2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VIGÊNCIA</w:t>
            </w:r>
          </w:p>
          <w:p>
            <w:pPr>
              <w:pStyle w:val="TableParagraph"/>
              <w:widowControl w:val="false"/>
              <w:ind w:left="290" w:right="198" w:hanging="0"/>
              <w:jc w:val="both"/>
              <w:rPr>
                <w:sz w:val="22"/>
              </w:rPr>
            </w:pPr>
            <w:r>
              <w:rPr>
                <w:sz w:val="22"/>
              </w:rPr>
              <w:t>Este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Protocolo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vigorará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partir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assinatura, por um período de 5 (cinco) anos . Poderá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ser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rescindido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qualquer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uma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partes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signatárias,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mediante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prévia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30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(trinta)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dias,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respeitados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compromissos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assumidos.</w:t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50"/>
              <w:ind w:left="2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7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ALTERAÇÕES</w:t>
            </w:r>
          </w:p>
          <w:p>
            <w:pPr>
              <w:pStyle w:val="TableParagraph"/>
              <w:widowControl w:val="false"/>
              <w:spacing w:lineRule="auto" w:line="240"/>
              <w:ind w:left="290" w:right="202" w:hanging="0"/>
              <w:jc w:val="both"/>
              <w:rPr>
                <w:sz w:val="22"/>
              </w:rPr>
            </w:pPr>
            <w:r>
              <w:rPr>
                <w:sz w:val="22"/>
              </w:rPr>
              <w:t>Este Protocolo de Intenções poderá ser emendado por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acordo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mútuo das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duas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partes.</w:t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51"/>
              <w:ind w:left="29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CLÁUSULA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8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RESOLUÇÃO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CONFLITOS</w:t>
            </w:r>
          </w:p>
          <w:p>
            <w:pPr>
              <w:pStyle w:val="TableParagraph"/>
              <w:widowControl w:val="false"/>
              <w:ind w:left="290" w:right="201" w:hanging="0"/>
              <w:jc w:val="both"/>
              <w:rPr>
                <w:sz w:val="22"/>
              </w:rPr>
            </w:pPr>
            <w:r>
              <w:rPr>
                <w:sz w:val="22"/>
              </w:rPr>
              <w:t>Qualquer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conflito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decorrente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presente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Acordo,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resultante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nomeadamente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dificuldade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interpretação,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aplicação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compromissos assumidos pelas partes, ficará sujeito a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uma tentativa de resolução amigável pelas partes, que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se comprometem a envidar os seus melhores esforços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chegar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acordo amigável.</w:t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290" w:right="203" w:hanging="0"/>
              <w:jc w:val="both"/>
              <w:rPr>
                <w:sz w:val="22"/>
              </w:rPr>
            </w:pPr>
            <w:r>
              <w:rPr>
                <w:sz w:val="22"/>
              </w:rPr>
              <w:t>E, por estarem justas e acordadas, firmam o presente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Protocolo, em três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vias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igual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forma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versões 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português e 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francês.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213" w:after="0"/>
              <w:ind w:left="351" w:right="0" w:hanging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Universidade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Federal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Agreste 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Pernambuco</w:t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2" w:after="1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321" w:leader="none"/>
              </w:tabs>
              <w:ind w:left="1538" w:right="-44" w:hanging="0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widowControl w:val="false"/>
              <w:ind w:left="826" w:right="738" w:hanging="0"/>
              <w:jc w:val="center"/>
              <w:rPr>
                <w:sz w:val="22"/>
              </w:rPr>
            </w:pPr>
            <w:r>
              <w:rPr>
                <w:sz w:val="22"/>
              </w:rPr>
              <w:t>Professor Airon Aparecido Silva de Melo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290" w:right="0" w:hanging="0"/>
              <w:jc w:val="both"/>
              <w:rPr>
                <w:rFonts w:ascii="Arial MT" w:hAnsi="Arial MT"/>
                <w:sz w:val="24"/>
              </w:rPr>
            </w:pPr>
            <w:r>
              <w:rPr>
                <w:position w:val="2"/>
                <w:sz w:val="22"/>
              </w:rPr>
              <w:t xml:space="preserve">Data </w:t>
            </w:r>
            <w:r>
              <w:rPr>
                <w:position w:val="3"/>
                <w:sz w:val="22"/>
                <w:u w:val="single"/>
              </w:rPr>
              <w:t xml:space="preserve"> </w:t>
            </w:r>
            <w:r>
              <w:rPr>
                <w:spacing w:val="41"/>
                <w:position w:val="3"/>
                <w:sz w:val="22"/>
                <w:u w:val="single"/>
              </w:rPr>
              <w:t xml:space="preserve"> </w:t>
            </w:r>
            <w:r>
              <w:rPr>
                <w:rFonts w:ascii="Arial MT" w:hAnsi="Arial MT"/>
                <w:position w:val="3"/>
                <w:sz w:val="24"/>
                <w:u w:val="single"/>
              </w:rPr>
              <w:t xml:space="preserve"> </w:t>
            </w:r>
            <w:r>
              <w:rPr>
                <w:rFonts w:ascii="Arial MT" w:hAnsi="Arial MT"/>
                <w:spacing w:val="39"/>
                <w:position w:val="3"/>
                <w:sz w:val="24"/>
                <w:u w:val="single"/>
              </w:rPr>
              <w:t xml:space="preserve"> </w:t>
            </w:r>
            <w:r>
              <w:rPr>
                <w:position w:val="2"/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pacing w:val="41"/>
                <w:sz w:val="22"/>
                <w:u w:val="single"/>
              </w:rPr>
              <w:t xml:space="preserve"> </w:t>
            </w:r>
            <w:r>
              <w:rPr>
                <w:rFonts w:ascii="Arial MT" w:hAnsi="Arial MT"/>
                <w:sz w:val="24"/>
                <w:u w:val="single"/>
              </w:rPr>
              <w:t xml:space="preserve">  </w:t>
            </w:r>
            <w:r>
              <w:rPr>
                <w:rFonts w:ascii="Arial MT" w:hAnsi="Arial MT"/>
                <w:spacing w:val="31"/>
                <w:sz w:val="24"/>
                <w:u w:val="single"/>
              </w:rPr>
              <w:t xml:space="preserve"> </w:t>
            </w:r>
            <w:r>
              <w:rPr>
                <w:position w:val="2"/>
                <w:sz w:val="22"/>
              </w:rPr>
              <w:t>/</w:t>
            </w:r>
          </w:p>
          <w:p>
            <w:pPr>
              <w:pStyle w:val="TableParagraph"/>
              <w:widowControl w:val="false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ind w:left="276" w:right="19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Université</w:t>
            </w:r>
            <w:r>
              <w:rPr>
                <w:b/>
                <w:spacing w:val="-2"/>
                <w:sz w:val="22"/>
              </w:rPr>
              <w:t xml:space="preserve"> -----------------------------------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58" w:after="0"/>
              <w:ind w:left="1162" w:right="1074" w:hanging="0"/>
              <w:jc w:val="center"/>
              <w:rPr>
                <w:sz w:val="22"/>
              </w:rPr>
            </w:pPr>
            <w:r>
              <w:rPr>
                <w:sz w:val="22"/>
              </w:rPr>
              <w:t>Professor ------------------</w:t>
            </w:r>
          </w:p>
          <w:p>
            <w:pPr>
              <w:pStyle w:val="TableParagraph"/>
              <w:widowControl w:val="false"/>
              <w:spacing w:before="158" w:after="0"/>
              <w:ind w:left="1162" w:right="1074" w:hanging="0"/>
              <w:jc w:val="center"/>
              <w:rPr>
                <w:sz w:val="22"/>
              </w:rPr>
            </w:pP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Reitor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29" w:leader="none"/>
                <w:tab w:val="left" w:pos="2962" w:leader="none"/>
                <w:tab w:val="left" w:pos="3732" w:leader="none"/>
              </w:tabs>
              <w:spacing w:lineRule="exact" w:line="233"/>
              <w:ind w:left="999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</w:p>
        </w:tc>
      </w:tr>
    </w:tbl>
    <w:sectPr>
      <w:footerReference w:type="default" r:id="rId4"/>
      <w:type w:val="continuous"/>
      <w:pgSz w:w="12240" w:h="15840"/>
      <w:pgMar w:left="800" w:right="700" w:gutter="0" w:header="0" w:top="560" w:footer="988" w:bottom="11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6562090</wp:posOffset>
              </wp:positionH>
              <wp:positionV relativeFrom="page">
                <wp:posOffset>9240520</wp:posOffset>
              </wp:positionV>
              <wp:extent cx="152400" cy="194310"/>
              <wp:effectExtent l="0" t="0" r="0" b="0"/>
              <wp:wrapNone/>
              <wp:docPr id="2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516.7pt;margin-top:727.6pt;width:11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6562090</wp:posOffset>
              </wp:positionH>
              <wp:positionV relativeFrom="page">
                <wp:posOffset>9240520</wp:posOffset>
              </wp:positionV>
              <wp:extent cx="152400" cy="194310"/>
              <wp:effectExtent l="0" t="0" r="0" b="0"/>
              <wp:wrapNone/>
              <wp:docPr id="4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white" stroked="f" o:allowincell="f" style="position:absolute;margin-left:516.7pt;margin-top:727.6pt;width:11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18" w:hanging="428"/>
      </w:pPr>
      <w:rPr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428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1" w:hanging="428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2" w:hanging="428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22" w:hanging="428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73" w:hanging="428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4" w:hanging="428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74" w:hanging="428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5" w:hanging="428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920" w:hanging="360"/>
      </w:pPr>
      <w:rPr>
        <w:sz w:val="22"/>
        <w:szCs w:val="22"/>
        <w:w w:val="100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7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4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1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68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5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42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979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416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17" w:hanging="428"/>
      </w:pPr>
      <w:rPr>
        <w:sz w:val="22"/>
        <w:szCs w:val="22"/>
        <w:w w:val="100"/>
        <w:rFonts w:ascii="Times New Roman" w:hAnsi="Times New Roman" w:eastAsia="Times New Roman" w:cs="Times New Roman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428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1" w:hanging="428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2" w:hanging="428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22" w:hanging="428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973" w:hanging="428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424" w:hanging="428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74" w:hanging="428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5" w:hanging="428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00" w:hanging="171"/>
      </w:pPr>
      <w:rPr>
        <w:rFonts w:ascii="Times New Roman" w:hAnsi="Times New Roman" w:cs="Times New Roman" w:hint="default"/>
        <w:sz w:val="22"/>
        <w:szCs w:val="22"/>
        <w:w w:val="100"/>
        <w:lang w:val="fr-F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0" w:hanging="360"/>
      </w:pPr>
      <w:rPr>
        <w:sz w:val="22"/>
        <w:szCs w:val="22"/>
        <w:w w:val="100"/>
        <w:rFonts w:ascii="Times New Roman" w:hAnsi="Times New Roman" w:eastAsia="Times New Roman" w:cs="Times New Roman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05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77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63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48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34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fr-FR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0" w:after="0"/>
      <w:ind w:left="60" w:right="0" w:hanging="0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3</Pages>
  <Words>1243</Words>
  <Characters>7658</Characters>
  <CharactersWithSpaces>8825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2022-08-09T20:06:32Z</dcterms:created>
  <dc:creator>JORGE</dc:creator>
  <dc:description/>
  <dc:language>pt-BR</dc:language>
  <cp:lastModifiedBy/>
  <dcterms:modified xsi:type="dcterms:W3CDTF">2023-03-28T16:15:38Z</dcterms:modified>
  <cp:revision>2</cp:revision>
  <dc:subject/>
  <dc:title>ACADEMIC INTERCHANGE AGREEMENT BETWEEN THE COLLEGE OF AGRICULTURE AT IOWA STATE UNIVERSITY OF SCIENCE AND TECHNOLOGY AND FEDERAL UNIVERSITY OF VIÇOSA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