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0B43" w14:textId="77777777" w:rsidR="001E4610" w:rsidRDefault="000176BF" w:rsidP="00DE4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UNIVERSIDADE FEDERAL DO AGRESTE DE PERNAMBUCO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17CF0C37" wp14:editId="17CF0C38">
                <wp:simplePos x="0" y="0"/>
                <wp:positionH relativeFrom="column">
                  <wp:posOffset>5421260</wp:posOffset>
                </wp:positionH>
                <wp:positionV relativeFrom="paragraph">
                  <wp:posOffset>-153356</wp:posOffset>
                </wp:positionV>
                <wp:extent cx="1153795" cy="596265"/>
                <wp:effectExtent l="0" t="0" r="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F0C3C" w14:textId="77777777" w:rsidR="0050286B" w:rsidRDefault="000176BF" w:rsidP="0050286B">
                            <w:r w:rsidRPr="0042602B">
                              <w:rPr>
                                <w:rFonts w:ascii="Times New Roman" w:eastAsia="Arial" w:hAnsi="Times New Roman" w:cs="Times New Roman"/>
                                <w:b/>
                                <w:noProof/>
                              </w:rPr>
                              <w:drawing>
                                <wp:inline distT="114300" distB="114300" distL="114300" distR="114300" wp14:anchorId="17CF0C3D" wp14:editId="17CF0C3E">
                                  <wp:extent cx="942975" cy="533083"/>
                                  <wp:effectExtent l="0" t="0" r="0" b="635"/>
                                  <wp:docPr id="9" name="image2.jpg" descr="Uma imagem contendo Diagrama&#10;&#10;Descrição gerada automaticament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2.jpg" descr="Uma imagem contendo Diagrama&#10;&#10;Descrição gerada automaticamente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8249" cy="536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CF0C37" id="_x0000_t202" coordsize="21600,21600" o:spt="202" path="m,l,21600r21600,l21600,xe">
                <v:stroke joinstyle="miter"/>
                <v:path gradientshapeok="t" o:connecttype="rect"/>
              </v:shapetype>
              <v:shape id="Caixa de Texto 31" o:spid="_x0000_s1026" type="#_x0000_t202" style="position:absolute;left:0;text-align:left;margin-left:426.85pt;margin-top:-12.1pt;width:90.85pt;height:46.9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" filled="f" stroked="f">
                <v:textbox>
                  <w:txbxContent>
                    <w:p w14:paraId="17CF0C3C" w14:textId="77777777" w:rsidR="0050286B" w:rsidRDefault="000176BF" w:rsidP="0050286B">
                      <w:r w:rsidRPr="0042602B">
                        <w:rPr>
                          <w:rFonts w:ascii="Times New Roman" w:eastAsia="Arial" w:hAnsi="Times New Roman" w:cs="Times New Roman"/>
                          <w:b/>
                          <w:noProof/>
                        </w:rPr>
                        <w:drawing>
                          <wp:inline distT="114300" distB="114300" distL="114300" distR="114300" wp14:anchorId="17CF0C3D" wp14:editId="17CF0C3E">
                            <wp:extent cx="942975" cy="533083"/>
                            <wp:effectExtent l="0" t="0" r="0" b="635"/>
                            <wp:docPr id="9" name="image2.jpg" descr="Uma imagem contendo Diagrama&#10;&#10;Descrição gerada automaticament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2.jpg" descr="Uma imagem contendo Diagrama&#10;&#10;Descrição gerada automaticamente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8249" cy="53606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7CF0C39" wp14:editId="17CF0C3A">
            <wp:simplePos x="0" y="0"/>
            <wp:positionH relativeFrom="column">
              <wp:posOffset>-45217</wp:posOffset>
            </wp:positionH>
            <wp:positionV relativeFrom="paragraph">
              <wp:posOffset>-462858</wp:posOffset>
            </wp:positionV>
            <wp:extent cx="885825" cy="1247775"/>
            <wp:effectExtent l="0" t="0" r="0" b="0"/>
            <wp:wrapNone/>
            <wp:docPr id="32" name="image3.pn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ogotipo&#10;&#10;Descrição gerada automa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7CF0B44" w14:textId="77777777" w:rsidR="001E4610" w:rsidRDefault="000176BF" w:rsidP="00DE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PRÓ REITORIA DE EXTENSÃO E CULTURA</w:t>
      </w:r>
    </w:p>
    <w:p w14:paraId="17CF0B45" w14:textId="77777777" w:rsidR="001E4610" w:rsidRDefault="001E4610" w:rsidP="00976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17CF0B47" w14:textId="77777777" w:rsidR="001E4610" w:rsidRDefault="001E4610" w:rsidP="00976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8149F" w14:textId="77777777" w:rsidR="007F0660" w:rsidRDefault="007F0660" w:rsidP="00976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48" w14:textId="77777777" w:rsidR="001E4610" w:rsidRDefault="000176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Programa Institucional de Atividades de Extensão em Fluxo Contínuo – UFAPE</w:t>
      </w:r>
    </w:p>
    <w:p w14:paraId="17CF0B49" w14:textId="77777777" w:rsidR="001E4610" w:rsidRDefault="001E4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B4D" w14:textId="77777777">
        <w:tc>
          <w:tcPr>
            <w:tcW w:w="9618" w:type="dxa"/>
            <w:shd w:val="clear" w:color="auto" w:fill="FFE1ED"/>
          </w:tcPr>
          <w:p w14:paraId="17CF0B4A" w14:textId="40A5BB29" w:rsidR="001E4610" w:rsidRDefault="00017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MODELO </w:t>
            </w:r>
            <w:r w:rsidR="009D6E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PRESTAÇÃO DE SERVIÇO</w:t>
            </w:r>
          </w:p>
          <w:p w14:paraId="17CF0B4B" w14:textId="77777777" w:rsidR="001E4610" w:rsidRDefault="001E4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7CF0B4C" w14:textId="77777777" w:rsidR="001E4610" w:rsidRDefault="00017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Orientações gerais para elaboração deste documento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A proposta deverá ser redigida seguindo a estrutura desse modelo e deverá conter até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páginas (contando a partir da Parte 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O texto deverá ser elaborado com fonte TIMES NEW ROMAN 12, alinhamento justificado e espaçamento simples entre linhas (exceto quando instruções específicas forem dadas para algum campo). As orientações e exemplos fornecid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dentro dos campos de resposta devem ser apagadas antes do envio. Informações sobre a institucionalização da proposta podem ser encontradas no Edital do Programa Institucional de Atividades de Extensão em Fluxo Contínuo vigente. A submissão das propostas institucionalizadas deve ser realizada, exclusivamente, por meio do sistema Submeta da UFAPE (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http://www.submeta.ufape.edu.br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no qual o/a coordenador/a da proposta deverá se cadastrar com o e-mail institucional.  </w:t>
            </w:r>
          </w:p>
        </w:tc>
      </w:tr>
    </w:tbl>
    <w:p w14:paraId="17CF0B4E" w14:textId="77777777" w:rsidR="001E4610" w:rsidRDefault="001E4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CF0B50" w14:textId="26F70D79" w:rsidR="001E4610" w:rsidRPr="00DE4CBC" w:rsidRDefault="001E4610" w:rsidP="00DE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F0B51" w14:textId="77777777" w:rsidR="001E4610" w:rsidRDefault="00017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1 - IDENTIFICAÇÃO DA ATIVIDADE</w:t>
      </w:r>
    </w:p>
    <w:p w14:paraId="17CF0B52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618"/>
      </w:tblGrid>
      <w:tr w:rsidR="001E4610" w14:paraId="17CF0B54" w14:textId="77777777" w:rsidTr="00DE4CBC">
        <w:tc>
          <w:tcPr>
            <w:tcW w:w="50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CF0B53" w14:textId="77777777" w:rsidR="001E4610" w:rsidRDefault="0001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 de vigência do Edital:</w:t>
            </w:r>
          </w:p>
        </w:tc>
      </w:tr>
      <w:tr w:rsidR="001E4610" w14:paraId="17CF0B57" w14:textId="77777777" w:rsidTr="00DE4CBC">
        <w:tc>
          <w:tcPr>
            <w:tcW w:w="5000" w:type="pct"/>
            <w:tcBorders>
              <w:left w:val="single" w:sz="8" w:space="0" w:color="auto"/>
              <w:right w:val="single" w:sz="8" w:space="0" w:color="auto"/>
            </w:tcBorders>
          </w:tcPr>
          <w:p w14:paraId="17CF0B55" w14:textId="77777777" w:rsidR="001E4610" w:rsidRDefault="0001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Início da atividade:</w:t>
            </w:r>
          </w:p>
          <w:p w14:paraId="17CF0B56" w14:textId="77777777" w:rsidR="001E4610" w:rsidRDefault="0001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Término da atividade:</w:t>
            </w:r>
          </w:p>
        </w:tc>
      </w:tr>
      <w:tr w:rsidR="001E4610" w14:paraId="17CF0B59" w14:textId="77777777" w:rsidTr="00DE4CBC">
        <w:tc>
          <w:tcPr>
            <w:tcW w:w="50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F0B58" w14:textId="77777777" w:rsidR="001E4610" w:rsidRDefault="0001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de realização:</w:t>
            </w:r>
          </w:p>
        </w:tc>
      </w:tr>
    </w:tbl>
    <w:p w14:paraId="17CF0B5A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* </w:t>
      </w:r>
      <w:r>
        <w:rPr>
          <w:rFonts w:ascii="Times New Roman" w:eastAsia="Times New Roman" w:hAnsi="Times New Roman" w:cs="Times New Roman"/>
        </w:rPr>
        <w:t>Respeitando-se a vigência deste Edital. Atividades com previsão de continuidade poderão ser renovadas no Edital seguinte.</w:t>
      </w:r>
    </w:p>
    <w:p w14:paraId="17CF0B5B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5C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da atividade</w:t>
      </w:r>
    </w:p>
    <w:tbl>
      <w:tblPr>
        <w:tblStyle w:val="a1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9618"/>
      </w:tblGrid>
      <w:tr w:rsidR="001E4610" w14:paraId="17CF0B5E" w14:textId="77777777" w:rsidTr="0040430C">
        <w:tc>
          <w:tcPr>
            <w:tcW w:w="5000" w:type="pct"/>
          </w:tcPr>
          <w:p w14:paraId="17CF0B5D" w14:textId="77777777" w:rsidR="001E4610" w:rsidRDefault="000176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ATÉ 160 CARACTERES COM ESPAÇOS, FONTE TIMES NEW ROMAN 12, MAIÚSCULO, NEGRITO, ALINHAMENTO CENTRAL. DEVE COMUNICAR COM CLAREZA O ASSUNTO CENTRAL DA PROPOSTA</w:t>
            </w:r>
          </w:p>
        </w:tc>
      </w:tr>
    </w:tbl>
    <w:p w14:paraId="17CF0B5F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60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Coordenador/a - Gestor/a </w:t>
      </w:r>
      <w:r>
        <w:rPr>
          <w:rFonts w:ascii="Times New Roman" w:eastAsia="Times New Roman" w:hAnsi="Times New Roman" w:cs="Times New Roman"/>
          <w:sz w:val="24"/>
          <w:szCs w:val="24"/>
        </w:rPr>
        <w:t>(de acordo com a política de extensão da UFAPE)</w:t>
      </w:r>
    </w:p>
    <w:tbl>
      <w:tblPr>
        <w:tblStyle w:val="a2"/>
        <w:tblW w:w="5000" w:type="pct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00" w:firstRow="0" w:lastRow="0" w:firstColumn="0" w:lastColumn="0" w:noHBand="0" w:noVBand="1"/>
      </w:tblPr>
      <w:tblGrid>
        <w:gridCol w:w="9618"/>
      </w:tblGrid>
      <w:tr w:rsidR="001E4610" w14:paraId="17CF0B67" w14:textId="77777777" w:rsidTr="00F36816">
        <w:tc>
          <w:tcPr>
            <w:tcW w:w="5000" w:type="pct"/>
          </w:tcPr>
          <w:p w14:paraId="17CF0B61" w14:textId="77777777" w:rsidR="001E4610" w:rsidRPr="00E13A2D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Nome:</w:t>
            </w:r>
          </w:p>
          <w:p w14:paraId="17CF0B62" w14:textId="77777777" w:rsidR="001E4610" w:rsidRPr="00E13A2D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CPF:</w:t>
            </w:r>
          </w:p>
          <w:p w14:paraId="17CF0B63" w14:textId="77777777" w:rsidR="001E4610" w:rsidRPr="00E13A2D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 institucional:</w:t>
            </w:r>
          </w:p>
          <w:p w14:paraId="17CF0B64" w14:textId="77777777" w:rsidR="001E4610" w:rsidRPr="00E13A2D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Telefone:</w:t>
            </w:r>
          </w:p>
          <w:p w14:paraId="17CF0B65" w14:textId="5D9268F1" w:rsidR="001E4610" w:rsidRPr="00E13A2D" w:rsidRDefault="000176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Cargo: </w:t>
            </w:r>
            <w:sdt>
              <w:sdtPr>
                <w:rPr>
                  <w:rFonts w:ascii="MS Gothic" w:eastAsia="MS Gothic" w:hAnsi="MS Gothic" w:cs="MS Gothic"/>
                </w:rPr>
                <w:id w:val="-101353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E4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1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Docente </w:t>
            </w:r>
            <w:sdt>
              <w:sdtPr>
                <w:rPr>
                  <w:rFonts w:ascii="MS Gothic" w:eastAsia="MS Gothic" w:hAnsi="MS Gothic" w:cs="MS Gothic"/>
                </w:rPr>
                <w:id w:val="12967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E4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1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Técnico/a com Nível Superior ☐ Outro:</w:t>
            </w:r>
            <w:r w:rsidRPr="00E13A2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14:paraId="17CF0B66" w14:textId="77777777" w:rsidR="001E4610" w:rsidRDefault="0001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Curso*/Setor de Atuação**: </w:t>
            </w:r>
          </w:p>
        </w:tc>
      </w:tr>
    </w:tbl>
    <w:p w14:paraId="17CF0B68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O/A docente que leciona em mais de um curso de graduação deve optar pelo curso, com o qual a temática da atividade mais se relaciona.</w:t>
      </w:r>
    </w:p>
    <w:p w14:paraId="17CF0B69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 Caso o/a coordenador/a do projeto seja Técnico/a com Nível Superior.</w:t>
      </w:r>
    </w:p>
    <w:p w14:paraId="17CF0B6A" w14:textId="77777777" w:rsidR="001E4610" w:rsidRDefault="000176BF">
      <w:pPr>
        <w:spacing w:after="0"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br w:type="page"/>
      </w:r>
    </w:p>
    <w:p w14:paraId="17CF0B6B" w14:textId="77777777" w:rsidR="001E4610" w:rsidRDefault="000176BF" w:rsidP="00E13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Área temática que mais se relaciona com a temática da atividade de extensão, de acordo com a Política Nacional de Extensão</w:t>
      </w:r>
    </w:p>
    <w:tbl>
      <w:tblPr>
        <w:tblStyle w:val="a3"/>
        <w:tblW w:w="96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4845"/>
      </w:tblGrid>
      <w:tr w:rsidR="001E4610" w14:paraId="17CF0B74" w14:textId="77777777">
        <w:trPr>
          <w:trHeight w:val="1164"/>
        </w:trPr>
        <w:tc>
          <w:tcPr>
            <w:tcW w:w="4800" w:type="dxa"/>
          </w:tcPr>
          <w:p w14:paraId="17CF0B6C" w14:textId="0E8D64DD" w:rsidR="001E4610" w:rsidRDefault="00946E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21981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Comunicação</w:t>
            </w:r>
          </w:p>
          <w:p w14:paraId="17CF0B6D" w14:textId="3D7C3F3D" w:rsidR="001E4610" w:rsidRDefault="00946E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79495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</w:t>
            </w:r>
          </w:p>
          <w:p w14:paraId="17CF0B6E" w14:textId="2A3EB907" w:rsidR="001E4610" w:rsidRDefault="00946E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63617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Direitos Humanos e Justiça</w:t>
            </w:r>
          </w:p>
          <w:p w14:paraId="17CF0B6F" w14:textId="221754D7" w:rsidR="001E4610" w:rsidRDefault="00946E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8879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4845" w:type="dxa"/>
          </w:tcPr>
          <w:p w14:paraId="17CF0B70" w14:textId="5860F397" w:rsidR="001E4610" w:rsidRDefault="00946E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68215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Meio Ambiente </w:t>
            </w:r>
          </w:p>
          <w:p w14:paraId="17CF0B71" w14:textId="123A1FAA" w:rsidR="001E4610" w:rsidRDefault="00946E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08179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Saúde</w:t>
            </w:r>
          </w:p>
          <w:p w14:paraId="17CF0B72" w14:textId="0AEC85CF" w:rsidR="001E4610" w:rsidRDefault="00946E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13878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Tecnologia e Produção</w:t>
            </w:r>
          </w:p>
          <w:p w14:paraId="17CF0B73" w14:textId="6ED1405A" w:rsidR="001E4610" w:rsidRDefault="00946E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49131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Trabalho</w:t>
            </w:r>
          </w:p>
        </w:tc>
      </w:tr>
    </w:tbl>
    <w:p w14:paraId="17CF0B75" w14:textId="77777777" w:rsidR="001E4610" w:rsidRDefault="001E4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76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Identifique quais Objetivos de Desenvolvimento Sustentáveis (ODS) da Agenda 2030 da ONU estão presentes na proposta (</w:t>
      </w:r>
      <w:hyperlink r:id="rId12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para maiores esclarecimentos sobre ODS acesse o link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9"/>
        <w:gridCol w:w="4809"/>
      </w:tblGrid>
      <w:tr w:rsidR="001E4610" w14:paraId="17CF0B88" w14:textId="77777777">
        <w:tc>
          <w:tcPr>
            <w:tcW w:w="4809" w:type="dxa"/>
          </w:tcPr>
          <w:p w14:paraId="17CF0B77" w14:textId="092370FB" w:rsidR="001E4610" w:rsidRDefault="00946E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93934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3A0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Erradicação da pobreza</w:t>
            </w:r>
          </w:p>
          <w:p w14:paraId="17CF0B78" w14:textId="60BA4EC3" w:rsidR="001E4610" w:rsidRDefault="00946E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59082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Fome zero e agricultura sustentável</w:t>
            </w:r>
          </w:p>
          <w:p w14:paraId="17CF0B79" w14:textId="07613FC6" w:rsidR="001E4610" w:rsidRDefault="00946E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31842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Saúde e Bem-estar</w:t>
            </w:r>
          </w:p>
          <w:p w14:paraId="17CF0B7A" w14:textId="04337C73" w:rsidR="001E4610" w:rsidRDefault="00946E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89377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Educação de qualidade</w:t>
            </w:r>
          </w:p>
          <w:p w14:paraId="17CF0B7B" w14:textId="3D9E8390" w:rsidR="001E4610" w:rsidRDefault="00946E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80605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Igualdade de Gênero</w:t>
            </w:r>
          </w:p>
          <w:p w14:paraId="17CF0B7C" w14:textId="185CC4AD" w:rsidR="001E4610" w:rsidRDefault="00946E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78038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Água potável e Saneamento</w:t>
            </w:r>
          </w:p>
          <w:p w14:paraId="17CF0B7D" w14:textId="6983729A" w:rsidR="001E4610" w:rsidRDefault="00946E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83040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Energia Acessível e Limpa</w:t>
            </w:r>
          </w:p>
          <w:p w14:paraId="17CF0B7E" w14:textId="7D06AAAA" w:rsidR="001E4610" w:rsidRDefault="00946E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09648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Trabalho decente e crescimento econômico</w:t>
            </w:r>
          </w:p>
          <w:p w14:paraId="17CF0B7F" w14:textId="65F95EE5" w:rsidR="001E4610" w:rsidRDefault="00946E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2497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Indústria, Inovação e Infraestrutura</w:t>
            </w:r>
          </w:p>
        </w:tc>
        <w:tc>
          <w:tcPr>
            <w:tcW w:w="4809" w:type="dxa"/>
          </w:tcPr>
          <w:p w14:paraId="17CF0B80" w14:textId="6DF640FD" w:rsidR="001E4610" w:rsidRDefault="00946E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64669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Redução das desigualdades</w:t>
            </w:r>
          </w:p>
          <w:p w14:paraId="17CF0B81" w14:textId="71E0DEE4" w:rsidR="001E4610" w:rsidRDefault="00946E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18574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Cidades e comunidades sustentáveis</w:t>
            </w:r>
          </w:p>
          <w:p w14:paraId="17CF0B82" w14:textId="274FFF03" w:rsidR="001E4610" w:rsidRDefault="00946E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81221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Consumo e produção responsáveis</w:t>
            </w:r>
          </w:p>
          <w:p w14:paraId="17CF0B83" w14:textId="20860545" w:rsidR="001E4610" w:rsidRDefault="00946E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19801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Ação contra a mudança global do clima</w:t>
            </w:r>
          </w:p>
          <w:p w14:paraId="17CF0B84" w14:textId="41B5CCF3" w:rsidR="001E4610" w:rsidRDefault="00946E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67162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Vida na água</w:t>
            </w:r>
          </w:p>
          <w:p w14:paraId="17CF0B85" w14:textId="1273E8BE" w:rsidR="001E4610" w:rsidRDefault="00946E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04410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Vida terrestre</w:t>
            </w:r>
          </w:p>
          <w:p w14:paraId="17CF0B86" w14:textId="721614A0" w:rsidR="001E4610" w:rsidRDefault="00946E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93504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 Paz, justiça e instituições eficazes</w:t>
            </w:r>
          </w:p>
          <w:p w14:paraId="17CF0B87" w14:textId="1B38EB45" w:rsidR="001E4610" w:rsidRDefault="00946E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79209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 Parcerias e meios de implementação</w:t>
            </w:r>
          </w:p>
        </w:tc>
      </w:tr>
    </w:tbl>
    <w:p w14:paraId="17CF0B89" w14:textId="77777777" w:rsidR="001E4610" w:rsidRDefault="001E4610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8A" w14:textId="77777777" w:rsidR="001E4610" w:rsidRDefault="00017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2 - IDENTIFICAÇÃO DA EQUIPE E PARCERIAS</w:t>
      </w:r>
    </w:p>
    <w:p w14:paraId="17CF0B8B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8C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(integrantes INTERNOS à UFAPE da equipe de execução. Sem limite de pessoas)</w:t>
      </w:r>
    </w:p>
    <w:tbl>
      <w:tblPr>
        <w:tblStyle w:val="a5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1E4610" w14:paraId="17CF0B9C" w14:textId="77777777">
        <w:tc>
          <w:tcPr>
            <w:tcW w:w="9624" w:type="dxa"/>
          </w:tcPr>
          <w:p w14:paraId="17CF0B8D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Vice Coordenador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 houver)</w:t>
            </w:r>
          </w:p>
          <w:p w14:paraId="17CF0B8E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17CF0B8F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7CF0B90" w14:textId="77777777" w:rsidR="001E4610" w:rsidRPr="00EC670A" w:rsidRDefault="000176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7CF0B91" w14:textId="77777777" w:rsidR="001E4610" w:rsidRPr="00EC670A" w:rsidRDefault="000176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7CF0B92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(professor, técnico)</w:t>
            </w:r>
          </w:p>
          <w:p w14:paraId="17CF0B93" w14:textId="77777777" w:rsidR="001E4610" w:rsidRDefault="001E46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F0B94" w14:textId="77777777" w:rsidR="001E4610" w:rsidRDefault="0001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</w:t>
            </w:r>
          </w:p>
          <w:p w14:paraId="17CF0B95" w14:textId="77777777" w:rsidR="001E4610" w:rsidRPr="00EC670A" w:rsidRDefault="000176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Nome: </w:t>
            </w:r>
          </w:p>
          <w:p w14:paraId="17CF0B96" w14:textId="77777777" w:rsidR="001E4610" w:rsidRPr="00EC670A" w:rsidRDefault="000176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  <w:p w14:paraId="17CF0B97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Docentes, Técnicos, Discentes.</w:t>
            </w:r>
          </w:p>
          <w:p w14:paraId="17CF0B98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(caso haja outros integrantes, copiar e colar abaixo)</w:t>
            </w:r>
          </w:p>
          <w:p w14:paraId="17CF0B99" w14:textId="77777777" w:rsidR="001E4610" w:rsidRPr="00EC670A" w:rsidRDefault="001E46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F0B9A" w14:textId="77777777" w:rsidR="001E4610" w:rsidRPr="00EC670A" w:rsidRDefault="001E4610"/>
          <w:p w14:paraId="17CF0B9B" w14:textId="77777777" w:rsidR="001E4610" w:rsidRDefault="001E4610">
            <w:pPr>
              <w:rPr>
                <w:b/>
              </w:rPr>
            </w:pPr>
          </w:p>
        </w:tc>
      </w:tr>
    </w:tbl>
    <w:p w14:paraId="17CF0B9D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9E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(integrantes EXTERNOS à UFAPE. Sem limite de pessoas)</w:t>
      </w:r>
    </w:p>
    <w:tbl>
      <w:tblPr>
        <w:tblStyle w:val="a6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1E4610" w14:paraId="17CF0BA7" w14:textId="77777777">
        <w:tc>
          <w:tcPr>
            <w:tcW w:w="9624" w:type="dxa"/>
          </w:tcPr>
          <w:p w14:paraId="17CF0B9F" w14:textId="77777777" w:rsidR="001E4610" w:rsidRDefault="0001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 Externo</w:t>
            </w:r>
          </w:p>
          <w:p w14:paraId="17CF0BA0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14:paraId="17CF0BA1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7CF0BA2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Instituição/vínculo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Ex.: ADAGRO/Fiscal Agropecuário</w:t>
            </w:r>
          </w:p>
          <w:p w14:paraId="17CF0BA3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(caso haja outros integrantes, copiar e colar abaixo)</w:t>
            </w:r>
          </w:p>
          <w:p w14:paraId="17CF0BA4" w14:textId="77777777" w:rsidR="001E4610" w:rsidRDefault="001E46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F0BA5" w14:textId="77777777" w:rsidR="001E4610" w:rsidRDefault="001E46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F0BA6" w14:textId="77777777" w:rsidR="001E4610" w:rsidRDefault="000176BF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7CF0BA8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A9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312F8" w14:textId="77777777" w:rsidR="00E13A2D" w:rsidRDefault="00E13A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AA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Colaborações interinstitucionais (se houver)</w:t>
      </w:r>
    </w:p>
    <w:tbl>
      <w:tblPr>
        <w:tblStyle w:val="a7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E4610" w14:paraId="17CF0BAC" w14:textId="77777777">
        <w:trPr>
          <w:trHeight w:val="297"/>
        </w:trPr>
        <w:tc>
          <w:tcPr>
            <w:tcW w:w="9629" w:type="dxa"/>
            <w:vAlign w:val="center"/>
          </w:tcPr>
          <w:p w14:paraId="17CF0BAB" w14:textId="77777777" w:rsidR="001E4610" w:rsidRDefault="000176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Nome (sigla) e tipo de instituição/IPES</w:t>
            </w:r>
          </w:p>
        </w:tc>
      </w:tr>
      <w:tr w:rsidR="001E4610" w14:paraId="17CF0BB2" w14:textId="77777777">
        <w:trPr>
          <w:trHeight w:val="1654"/>
        </w:trPr>
        <w:tc>
          <w:tcPr>
            <w:tcW w:w="9629" w:type="dxa"/>
            <w:vAlign w:val="center"/>
          </w:tcPr>
          <w:p w14:paraId="17CF0BAD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Exemplo:</w:t>
            </w:r>
          </w:p>
          <w:p w14:paraId="17CF0BAE" w14:textId="77777777" w:rsidR="001E4610" w:rsidRDefault="000176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Agência de Defesa e Fiscalização Agropecuária do Estado de Pernambuco (ADAGRO), Instituição Governamental Estadual</w:t>
            </w:r>
          </w:p>
          <w:p w14:paraId="17CF0BAF" w14:textId="77777777" w:rsidR="001E4610" w:rsidRDefault="000176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Fundação Nacional de Artes (FUNARTE), Instituição Governamental Federal</w:t>
            </w:r>
          </w:p>
          <w:p w14:paraId="17CF0BB0" w14:textId="77777777" w:rsidR="001E4610" w:rsidRDefault="000176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Associação de Produtores Rurais de Garanhuns (ASSOPGUS), Instituição Privada</w:t>
            </w:r>
          </w:p>
          <w:p w14:paraId="17CF0BB1" w14:textId="77777777" w:rsidR="001E4610" w:rsidRDefault="001E4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7CF0BB3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B4" w14:textId="77777777" w:rsidR="001E4610" w:rsidRDefault="000176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3 – DETALHAMENTO DA PRESTAÇÃO DE SERVIÇO</w:t>
      </w:r>
    </w:p>
    <w:p w14:paraId="17CF0BB5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B6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 Modalidade de prestação de serviço</w:t>
      </w:r>
    </w:p>
    <w:tbl>
      <w:tblPr>
        <w:tblStyle w:val="a8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056"/>
      </w:tblGrid>
      <w:tr w:rsidR="001E4610" w14:paraId="17CF0BB9" w14:textId="77777777">
        <w:trPr>
          <w:trHeight w:val="552"/>
        </w:trPr>
        <w:tc>
          <w:tcPr>
            <w:tcW w:w="562" w:type="dxa"/>
            <w:tcBorders>
              <w:right w:val="single" w:sz="8" w:space="0" w:color="000000"/>
            </w:tcBorders>
            <w:vAlign w:val="center"/>
          </w:tcPr>
          <w:p w14:paraId="17CF0BB7" w14:textId="58788ADB" w:rsidR="001E4610" w:rsidRDefault="00946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89803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056" w:type="dxa"/>
            <w:tcBorders>
              <w:left w:val="single" w:sz="8" w:space="0" w:color="000000"/>
            </w:tcBorders>
            <w:vAlign w:val="center"/>
          </w:tcPr>
          <w:p w14:paraId="17CF0BB8" w14:textId="77777777" w:rsidR="001E4610" w:rsidRDefault="0001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Serviço eventual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consultoria, assessoria, curadoria e outros)</w:t>
            </w:r>
          </w:p>
        </w:tc>
      </w:tr>
      <w:tr w:rsidR="001E4610" w14:paraId="17CF0BBC" w14:textId="77777777">
        <w:trPr>
          <w:trHeight w:val="552"/>
        </w:trPr>
        <w:tc>
          <w:tcPr>
            <w:tcW w:w="562" w:type="dxa"/>
            <w:tcBorders>
              <w:right w:val="single" w:sz="8" w:space="0" w:color="000000"/>
            </w:tcBorders>
            <w:vAlign w:val="center"/>
          </w:tcPr>
          <w:p w14:paraId="17CF0BBA" w14:textId="2DC70DC2" w:rsidR="001E4610" w:rsidRDefault="00946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07382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056" w:type="dxa"/>
            <w:tcBorders>
              <w:left w:val="single" w:sz="8" w:space="0" w:color="000000"/>
            </w:tcBorders>
            <w:vAlign w:val="center"/>
          </w:tcPr>
          <w:p w14:paraId="17CF0BBB" w14:textId="77777777" w:rsidR="001E4610" w:rsidRDefault="0001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Atendimento em saúde animal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atendimentos ambulatoriais, cirurgias e outros)</w:t>
            </w:r>
          </w:p>
        </w:tc>
      </w:tr>
      <w:tr w:rsidR="001E4610" w14:paraId="17CF0BBF" w14:textId="77777777">
        <w:trPr>
          <w:trHeight w:val="552"/>
        </w:trPr>
        <w:tc>
          <w:tcPr>
            <w:tcW w:w="562" w:type="dxa"/>
            <w:tcBorders>
              <w:right w:val="single" w:sz="8" w:space="0" w:color="000000"/>
            </w:tcBorders>
            <w:vAlign w:val="center"/>
          </w:tcPr>
          <w:p w14:paraId="17CF0BBD" w14:textId="4C3CA800" w:rsidR="001E4610" w:rsidRDefault="00946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6532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056" w:type="dxa"/>
            <w:tcBorders>
              <w:left w:val="single" w:sz="8" w:space="0" w:color="000000"/>
            </w:tcBorders>
            <w:vAlign w:val="center"/>
          </w:tcPr>
          <w:p w14:paraId="17CF0BBE" w14:textId="77777777" w:rsidR="001E4610" w:rsidRDefault="0001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Laudo técnico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exames e perícias)</w:t>
            </w:r>
          </w:p>
        </w:tc>
      </w:tr>
      <w:tr w:rsidR="001E4610" w14:paraId="17CF0BC2" w14:textId="77777777">
        <w:trPr>
          <w:trHeight w:val="552"/>
        </w:trPr>
        <w:tc>
          <w:tcPr>
            <w:tcW w:w="562" w:type="dxa"/>
            <w:tcBorders>
              <w:right w:val="single" w:sz="8" w:space="0" w:color="000000"/>
            </w:tcBorders>
            <w:vAlign w:val="center"/>
          </w:tcPr>
          <w:p w14:paraId="17CF0BC0" w14:textId="275D01BA" w:rsidR="001E4610" w:rsidRDefault="00946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03935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056" w:type="dxa"/>
            <w:tcBorders>
              <w:left w:val="single" w:sz="8" w:space="0" w:color="000000"/>
            </w:tcBorders>
            <w:vAlign w:val="center"/>
          </w:tcPr>
          <w:p w14:paraId="17CF0BC1" w14:textId="77777777" w:rsidR="001E4610" w:rsidRDefault="0001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Atendimento ao Público em Espaços de Cultura, Ciência e Tecnologia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museu, exposição)</w:t>
            </w:r>
          </w:p>
        </w:tc>
      </w:tr>
      <w:tr w:rsidR="001E4610" w14:paraId="17CF0BC5" w14:textId="77777777">
        <w:trPr>
          <w:trHeight w:val="552"/>
        </w:trPr>
        <w:tc>
          <w:tcPr>
            <w:tcW w:w="562" w:type="dxa"/>
            <w:tcBorders>
              <w:right w:val="single" w:sz="8" w:space="0" w:color="000000"/>
            </w:tcBorders>
            <w:vAlign w:val="center"/>
          </w:tcPr>
          <w:p w14:paraId="17CF0BC3" w14:textId="08EBF8EE" w:rsidR="001E4610" w:rsidRDefault="00946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59373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056" w:type="dxa"/>
            <w:tcBorders>
              <w:left w:val="single" w:sz="8" w:space="0" w:color="000000"/>
            </w:tcBorders>
            <w:vAlign w:val="center"/>
          </w:tcPr>
          <w:p w14:paraId="17CF0BC4" w14:textId="77777777" w:rsidR="001E4610" w:rsidRDefault="0001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Atendimento Jurídico e Judicial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orientação ou encaminhamentos)</w:t>
            </w:r>
          </w:p>
        </w:tc>
      </w:tr>
    </w:tbl>
    <w:p w14:paraId="17CF0BC6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</w:rPr>
        <w:t>*</w:t>
      </w:r>
      <w:r>
        <w:rPr>
          <w:rFonts w:ascii="Times New Roman" w:eastAsia="Times New Roman" w:hAnsi="Times New Roman" w:cs="Times New Roman"/>
        </w:rPr>
        <w:t xml:space="preserve"> De acordo com a Política de Extensão da UFAPE.</w:t>
      </w:r>
    </w:p>
    <w:p w14:paraId="17CF0BC7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C8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BCB" w14:textId="77777777">
        <w:tc>
          <w:tcPr>
            <w:tcW w:w="9618" w:type="dxa"/>
          </w:tcPr>
          <w:p w14:paraId="17CF0BC9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resumo deverá ser elaborado em parágrafo único sem recuo e deverá ter até 2000 caracteres (contando espaços). </w:t>
            </w:r>
          </w:p>
          <w:p w14:paraId="17CF0BCA" w14:textId="77777777" w:rsidR="001E4610" w:rsidRDefault="001E4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F0BCC" w14:textId="77777777" w:rsidR="001E4610" w:rsidRDefault="001E4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F0BCD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2.1) Palavras-chave </w:t>
      </w:r>
    </w:p>
    <w:tbl>
      <w:tblPr>
        <w:tblStyle w:val="a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BCF" w14:textId="77777777">
        <w:tc>
          <w:tcPr>
            <w:tcW w:w="9618" w:type="dxa"/>
          </w:tcPr>
          <w:p w14:paraId="17CF0BCE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Fonte TIMES NEW ROMAN 12, alinhamento à esquerda. Separado por ponto e vírgula (;), no mínimo 3 e no máximo 5 palavras-chave</w:t>
            </w:r>
          </w:p>
        </w:tc>
      </w:tr>
    </w:tbl>
    <w:p w14:paraId="17CF0BD0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CF0BD1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3) Objetivos </w:t>
      </w:r>
      <w:r>
        <w:rPr>
          <w:rFonts w:ascii="Times New Roman" w:eastAsia="Times New Roman" w:hAnsi="Times New Roman" w:cs="Times New Roman"/>
          <w:sz w:val="24"/>
          <w:szCs w:val="24"/>
        </w:rPr>
        <w:t>(justificado, até 2000 caracteres, incluindo-se os espaços)</w:t>
      </w:r>
    </w:p>
    <w:tbl>
      <w:tblPr>
        <w:tblStyle w:val="ab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BD4" w14:textId="77777777">
        <w:tc>
          <w:tcPr>
            <w:tcW w:w="9618" w:type="dxa"/>
          </w:tcPr>
          <w:p w14:paraId="17CF0BD2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 Geral: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CF0BD3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Objetivos Específicos:</w:t>
            </w:r>
          </w:p>
        </w:tc>
      </w:tr>
    </w:tbl>
    <w:p w14:paraId="17CF0BD5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CF0BD6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4) Introdução </w:t>
      </w:r>
    </w:p>
    <w:tbl>
      <w:tblPr>
        <w:tblStyle w:val="ac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BD8" w14:textId="77777777">
        <w:tc>
          <w:tcPr>
            <w:tcW w:w="9618" w:type="dxa"/>
          </w:tcPr>
          <w:p w14:paraId="17CF0BD7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Contextualização e referencial teórico da prestação de serviço. Utilizar no máximo 2 páginas.</w:t>
            </w:r>
          </w:p>
        </w:tc>
      </w:tr>
    </w:tbl>
    <w:p w14:paraId="17CF0BD9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DA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5) Caracterização da prestação de serviço  </w:t>
      </w:r>
    </w:p>
    <w:p w14:paraId="17CF0BDB" w14:textId="77777777" w:rsidR="001E4610" w:rsidRDefault="001E4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DC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5.1) Haverá captação de recursos externos?</w:t>
      </w:r>
    </w:p>
    <w:tbl>
      <w:tblPr>
        <w:tblStyle w:val="ad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1E4610" w14:paraId="17CF0BDE" w14:textId="77777777">
        <w:tc>
          <w:tcPr>
            <w:tcW w:w="9618" w:type="dxa"/>
          </w:tcPr>
          <w:p w14:paraId="17CF0BDD" w14:textId="304DA548" w:rsidR="001E4610" w:rsidRDefault="00946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11899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Sim* </w:t>
            </w:r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</w:rPr>
                <w:id w:val="48605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17CF0BDF" w14:textId="77777777" w:rsidR="001E4610" w:rsidRDefault="000176BF" w:rsidP="0043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* Atenção às orientações contidas no Edital de Programa Institucional de Atividades de Extensão em Fluxo Contínuo vigente.</w:t>
      </w:r>
    </w:p>
    <w:p w14:paraId="17CF0BE0" w14:textId="77777777" w:rsidR="001E4610" w:rsidRDefault="001E4610" w:rsidP="0043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eading=h.g3wm6nfcr9sm" w:colFirst="0" w:colLast="0"/>
      <w:bookmarkEnd w:id="2"/>
    </w:p>
    <w:p w14:paraId="17CF0BE1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5.2) A quem será destinada a prestação de serviço?</w:t>
      </w:r>
    </w:p>
    <w:p w14:paraId="17CF0BE2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961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1E4610" w14:paraId="17CF0BE4" w14:textId="77777777">
        <w:tc>
          <w:tcPr>
            <w:tcW w:w="9618" w:type="dxa"/>
          </w:tcPr>
          <w:p w14:paraId="17CF0BE3" w14:textId="67D4C617" w:rsidR="001E4610" w:rsidRDefault="00946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71581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>Pessoa Jurídica</w:t>
            </w:r>
            <w:r w:rsidR="00017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Pública     </w:t>
            </w:r>
            <w:sdt>
              <w:sdtPr>
                <w:rPr>
                  <w:rFonts w:ascii="MS Gothic" w:eastAsia="MS Gothic" w:hAnsi="MS Gothic" w:cs="MS Gothic"/>
                </w:rPr>
                <w:id w:val="-58553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Pessoa Jurídica Privada      </w:t>
            </w:r>
            <w:sdt>
              <w:sdtPr>
                <w:rPr>
                  <w:rFonts w:ascii="MS Gothic" w:eastAsia="MS Gothic" w:hAnsi="MS Gothic" w:cs="MS Gothic"/>
                </w:rPr>
                <w:id w:val="-4460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Pessoa Física</w:t>
            </w:r>
          </w:p>
        </w:tc>
      </w:tr>
    </w:tbl>
    <w:p w14:paraId="74FC2550" w14:textId="77777777" w:rsidR="0024292E" w:rsidRDefault="002429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E6" w14:textId="6FD261BB" w:rsidR="001E4610" w:rsidRDefault="000176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5.2.1) Descrição do público ao qual se destina a prestação de serviço</w:t>
      </w:r>
    </w:p>
    <w:tbl>
      <w:tblPr>
        <w:tblStyle w:val="af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BE9" w14:textId="77777777">
        <w:tc>
          <w:tcPr>
            <w:tcW w:w="9618" w:type="dxa"/>
          </w:tcPr>
          <w:p w14:paraId="17CF0BE7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Descrever público participante do evento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população quilombola, indígenas, professores de ensino médio, produtores rurais etc.). </w:t>
            </w:r>
          </w:p>
          <w:p w14:paraId="17CF0BE8" w14:textId="77777777" w:rsidR="001E4610" w:rsidRDefault="001E4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F0BEA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EB" w14:textId="77777777" w:rsidR="001E4610" w:rsidRDefault="000176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5.2.2) Expectativa de público atendido pela prestação de serviço</w:t>
      </w:r>
    </w:p>
    <w:tbl>
      <w:tblPr>
        <w:tblStyle w:val="af0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9"/>
        <w:gridCol w:w="4809"/>
      </w:tblGrid>
      <w:tr w:rsidR="001E4610" w14:paraId="17CF0BEE" w14:textId="77777777">
        <w:tc>
          <w:tcPr>
            <w:tcW w:w="4809" w:type="dxa"/>
          </w:tcPr>
          <w:p w14:paraId="17CF0BEC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Mínimo esperado:</w:t>
            </w:r>
          </w:p>
        </w:tc>
        <w:tc>
          <w:tcPr>
            <w:tcW w:w="4809" w:type="dxa"/>
          </w:tcPr>
          <w:p w14:paraId="17CF0BED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Máximo esperado:</w:t>
            </w:r>
          </w:p>
        </w:tc>
      </w:tr>
    </w:tbl>
    <w:p w14:paraId="17CF0BEF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F0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5.2.3) Qual a abrangência do serviço a ser prestado?</w:t>
      </w:r>
    </w:p>
    <w:tbl>
      <w:tblPr>
        <w:tblStyle w:val="af1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1E4610" w14:paraId="17CF0BF2" w14:textId="77777777">
        <w:tc>
          <w:tcPr>
            <w:tcW w:w="9618" w:type="dxa"/>
          </w:tcPr>
          <w:bookmarkStart w:id="3" w:name="_heading=h.1fob9te" w:colFirst="0" w:colLast="0"/>
          <w:bookmarkEnd w:id="3"/>
          <w:p w14:paraId="17CF0BF1" w14:textId="7C8B9F0D" w:rsidR="001E4610" w:rsidRDefault="00946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8578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>Municipal</w:t>
            </w:r>
            <w:r>
              <w:rPr>
                <w:rFonts w:ascii="MS Gothic" w:eastAsia="MS Gothic" w:hAnsi="MS Gothic" w:cs="MS Gothic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</w:rPr>
                <w:id w:val="83187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Regional   </w:t>
            </w:r>
            <w:sdt>
              <w:sdtPr>
                <w:rPr>
                  <w:rFonts w:ascii="MS Gothic" w:eastAsia="MS Gothic" w:hAnsi="MS Gothic" w:cs="MS Gothic"/>
                </w:rPr>
                <w:id w:val="190803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Estadual</w:t>
            </w:r>
            <w:r w:rsidR="00017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</w:rPr>
                <w:id w:val="23613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Nacional  </w:t>
            </w:r>
            <w:sdt>
              <w:sdtPr>
                <w:rPr>
                  <w:rFonts w:ascii="MS Gothic" w:eastAsia="MS Gothic" w:hAnsi="MS Gothic" w:cs="MS Gothic"/>
                </w:rPr>
                <w:id w:val="-208944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Internacional</w:t>
            </w:r>
          </w:p>
        </w:tc>
      </w:tr>
    </w:tbl>
    <w:p w14:paraId="17CF0BF3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F4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5.3) Oferta da prestação de serviço</w:t>
      </w:r>
    </w:p>
    <w:tbl>
      <w:tblPr>
        <w:tblStyle w:val="af2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1E4610" w14:paraId="17CF0BF6" w14:textId="77777777">
        <w:tc>
          <w:tcPr>
            <w:tcW w:w="9618" w:type="dxa"/>
          </w:tcPr>
          <w:p w14:paraId="17CF0BF5" w14:textId="199D0463" w:rsidR="001E4610" w:rsidRDefault="00946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87558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Recorrente (oferta continuada)  </w:t>
            </w:r>
            <w:sdt>
              <w:sdtPr>
                <w:rPr>
                  <w:rFonts w:ascii="MS Gothic" w:eastAsia="MS Gothic" w:hAnsi="MS Gothic" w:cs="MS Gothic"/>
                </w:rPr>
                <w:id w:val="-112322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Pontual (oferta limitada)</w:t>
            </w:r>
          </w:p>
        </w:tc>
      </w:tr>
    </w:tbl>
    <w:p w14:paraId="17CF0BF7" w14:textId="77777777" w:rsidR="001E4610" w:rsidRDefault="001E46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F8" w14:textId="77777777" w:rsidR="001E4610" w:rsidRDefault="000176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5.4) Interação dialógica</w:t>
      </w:r>
    </w:p>
    <w:tbl>
      <w:tblPr>
        <w:tblStyle w:val="af3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BFA" w14:textId="77777777">
        <w:tc>
          <w:tcPr>
            <w:tcW w:w="9618" w:type="dxa"/>
          </w:tcPr>
          <w:p w14:paraId="17CF0BF9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será estabelecido o diálogo e a troca de saberes entre a comunidade interna e externa, seja no planejamento, organização, execução e/ou avaliação da proposta.</w:t>
            </w:r>
          </w:p>
        </w:tc>
      </w:tr>
    </w:tbl>
    <w:p w14:paraId="17CF0BFB" w14:textId="77777777" w:rsidR="001E4610" w:rsidRDefault="001E46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FC" w14:textId="77777777" w:rsidR="001E4610" w:rsidRDefault="000176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5.5) Identificação das questões/problemas que justificam a prestação de serviço (se houver)</w:t>
      </w:r>
    </w:p>
    <w:tbl>
      <w:tblPr>
        <w:tblStyle w:val="af4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BFE" w14:textId="77777777">
        <w:tc>
          <w:tcPr>
            <w:tcW w:w="9618" w:type="dxa"/>
          </w:tcPr>
          <w:p w14:paraId="38382061" w14:textId="1F94E910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o contexto social ou problema que motivou a prestação de serviço.</w:t>
            </w:r>
          </w:p>
          <w:p w14:paraId="2EBDDA2A" w14:textId="77777777" w:rsidR="0024292E" w:rsidRDefault="00242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F0BFD" w14:textId="73F5CFF7" w:rsidR="0024292E" w:rsidRDefault="00242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F0BFF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C00" w14:textId="77777777" w:rsidR="001E4610" w:rsidRDefault="000176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5.6) Descrever o protagonismo discente na prestação de serviço</w:t>
      </w:r>
    </w:p>
    <w:tbl>
      <w:tblPr>
        <w:tblStyle w:val="af5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1E4610" w14:paraId="17CF0C04" w14:textId="77777777">
        <w:tc>
          <w:tcPr>
            <w:tcW w:w="9618" w:type="dxa"/>
          </w:tcPr>
          <w:p w14:paraId="17CF0C01" w14:textId="77777777" w:rsidR="001E4610" w:rsidRDefault="0001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 dará a participação do discente no serviço prestado.</w:t>
            </w:r>
          </w:p>
          <w:p w14:paraId="17CF0C02" w14:textId="77777777" w:rsidR="001E4610" w:rsidRDefault="001E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F0C03" w14:textId="77777777" w:rsidR="001E4610" w:rsidRDefault="001E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CF0C05" w14:textId="77777777" w:rsidR="001E4610" w:rsidRDefault="001E4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F0C06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5.7) Indissociabilidade com o Ensino e a Pesquisa</w:t>
      </w:r>
    </w:p>
    <w:tbl>
      <w:tblPr>
        <w:tblStyle w:val="af6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C0A" w14:textId="77777777">
        <w:tc>
          <w:tcPr>
            <w:tcW w:w="9618" w:type="dxa"/>
          </w:tcPr>
          <w:p w14:paraId="17CF0C07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Descrever como será a interação com Ensino e Pesquisa. </w:t>
            </w:r>
          </w:p>
          <w:p w14:paraId="17CF0C08" w14:textId="77777777" w:rsidR="001E4610" w:rsidRDefault="001E4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F0C09" w14:textId="77777777" w:rsidR="001E4610" w:rsidRDefault="001E4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F0C0B" w14:textId="77777777" w:rsidR="001E4610" w:rsidRDefault="001E4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F0C0C" w14:textId="77777777" w:rsidR="001E4610" w:rsidRDefault="000176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5.8) Interdisciplinaridade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interprofissionalidade</w:t>
      </w:r>
      <w:proofErr w:type="spellEnd"/>
    </w:p>
    <w:tbl>
      <w:tblPr>
        <w:tblStyle w:val="af7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C0F" w14:textId="77777777">
        <w:tc>
          <w:tcPr>
            <w:tcW w:w="9618" w:type="dxa"/>
          </w:tcPr>
          <w:p w14:paraId="17CF0C0D" w14:textId="773C28E9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de que maneira a atividade promoverá interdisciplinaridade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interprofissionalidade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FA5759" w14:textId="77777777" w:rsidR="0024292E" w:rsidRDefault="00242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F0C0E" w14:textId="77777777" w:rsidR="001E4610" w:rsidRDefault="001E4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F0C10" w14:textId="77777777" w:rsidR="001E4610" w:rsidRDefault="001E4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F0C11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5.9) Descrição do serviço a ser prestado</w:t>
      </w:r>
    </w:p>
    <w:tbl>
      <w:tblPr>
        <w:tblStyle w:val="af8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E4610" w14:paraId="17CF0C16" w14:textId="77777777">
        <w:tc>
          <w:tcPr>
            <w:tcW w:w="9629" w:type="dxa"/>
          </w:tcPr>
          <w:p w14:paraId="17CF0C12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de forma objetiva o serviço que será prestado.</w:t>
            </w:r>
          </w:p>
          <w:p w14:paraId="17CF0C13" w14:textId="77777777" w:rsidR="001E4610" w:rsidRDefault="001E4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F0C15" w14:textId="77777777" w:rsidR="001E4610" w:rsidRDefault="001E4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F0C17" w14:textId="77777777" w:rsidR="001E4610" w:rsidRDefault="001E4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F0C18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5.10) Estratégia de acompanhamento e avaliação do serviço prestado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9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E4610" w14:paraId="17CF0C1E" w14:textId="77777777">
        <w:trPr>
          <w:trHeight w:val="587"/>
        </w:trPr>
        <w:tc>
          <w:tcPr>
            <w:tcW w:w="9629" w:type="dxa"/>
          </w:tcPr>
          <w:p w14:paraId="17CF0C19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de forma clara e objetiva como a equipe de execução avaliará os resultados do serviço.</w:t>
            </w:r>
          </w:p>
          <w:p w14:paraId="17CF0C1C" w14:textId="5BDECFE4" w:rsidR="001E4610" w:rsidRDefault="001E4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F84356" w14:textId="08C15F59" w:rsidR="0024292E" w:rsidRDefault="00242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F0C1D" w14:textId="77777777" w:rsidR="001E4610" w:rsidRDefault="001E4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190CAE" w14:textId="77777777" w:rsidR="0024292E" w:rsidRDefault="00242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1570B6" w14:textId="77777777" w:rsidR="00946E49" w:rsidRDefault="00946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C20" w14:textId="53DF7F0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esperados da prestação de serviço</w:t>
      </w:r>
    </w:p>
    <w:p w14:paraId="17CF0C21" w14:textId="77777777" w:rsidR="001E4610" w:rsidRPr="00FB1047" w:rsidRDefault="001E4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CF0C22" w14:textId="77777777" w:rsidR="001E4610" w:rsidRDefault="000176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6.1) Em relação à formação discente</w:t>
      </w:r>
    </w:p>
    <w:tbl>
      <w:tblPr>
        <w:tblStyle w:val="af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C24" w14:textId="77777777">
        <w:tc>
          <w:tcPr>
            <w:tcW w:w="9618" w:type="dxa"/>
          </w:tcPr>
          <w:p w14:paraId="387069F1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a participação na prestação de serviço contribuirá para a formação do/a discente membro da equipe.</w:t>
            </w:r>
          </w:p>
          <w:p w14:paraId="17CF0C23" w14:textId="0AE2C371" w:rsidR="0024292E" w:rsidRDefault="00242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F0C25" w14:textId="77777777" w:rsidR="001E4610" w:rsidRDefault="001E46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F0C26" w14:textId="77777777" w:rsidR="001E4610" w:rsidRDefault="000176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6.2) Em relação à questão/problema que justifica o projeto</w:t>
      </w:r>
    </w:p>
    <w:tbl>
      <w:tblPr>
        <w:tblStyle w:val="afb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C28" w14:textId="77777777">
        <w:tc>
          <w:tcPr>
            <w:tcW w:w="9618" w:type="dxa"/>
          </w:tcPr>
          <w:p w14:paraId="655F999C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a prestação de serviço impactará o público participante em relação à questão/problema.</w:t>
            </w:r>
          </w:p>
          <w:p w14:paraId="17CF0C27" w14:textId="4B9D1C9D" w:rsidR="0024292E" w:rsidRDefault="00242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F0C29" w14:textId="77777777" w:rsidR="001E4610" w:rsidRDefault="001E46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F0C2A" w14:textId="77777777" w:rsidR="001E4610" w:rsidRDefault="000176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6.3) Em relação aos produtos de Extensão</w:t>
      </w:r>
    </w:p>
    <w:tbl>
      <w:tblPr>
        <w:tblStyle w:val="afc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C2C" w14:textId="77777777">
        <w:tc>
          <w:tcPr>
            <w:tcW w:w="9618" w:type="dxa"/>
          </w:tcPr>
          <w:p w14:paraId="03A27803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EX.: publicações em eventos ou revistas, folders, relatórios técnicos, entre outros.</w:t>
            </w:r>
          </w:p>
          <w:p w14:paraId="17CF0C2B" w14:textId="1C084096" w:rsidR="0024292E" w:rsidRDefault="00242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F0C2D" w14:textId="77777777" w:rsidR="001E4610" w:rsidRDefault="001E46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C2E" w14:textId="77777777" w:rsidR="001E4610" w:rsidRDefault="000176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6.4) Impacto tecnológico e/ou científico (se houver)</w:t>
      </w:r>
    </w:p>
    <w:tbl>
      <w:tblPr>
        <w:tblStyle w:val="afd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C30" w14:textId="77777777">
        <w:tc>
          <w:tcPr>
            <w:tcW w:w="9618" w:type="dxa"/>
          </w:tcPr>
          <w:p w14:paraId="17CF0C2F" w14:textId="77777777" w:rsidR="001E4610" w:rsidRDefault="001E4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F0C31" w14:textId="77777777" w:rsidR="001E4610" w:rsidRDefault="001E4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F0C32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Referências (se houver)</w:t>
      </w:r>
    </w:p>
    <w:tbl>
      <w:tblPr>
        <w:tblStyle w:val="afe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E4610" w14:paraId="17CF0C34" w14:textId="77777777">
        <w:tc>
          <w:tcPr>
            <w:tcW w:w="9629" w:type="dxa"/>
          </w:tcPr>
          <w:p w14:paraId="17CF0C33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Formato ABNT vigente (</w:t>
            </w:r>
            <w:hyperlink r:id="rId13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Gerador de Referências ABNT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17CF0C36" w14:textId="77777777" w:rsidR="001E4610" w:rsidRDefault="001E4610">
      <w:pPr>
        <w:spacing w:after="0"/>
        <w:jc w:val="both"/>
        <w:rPr>
          <w:rFonts w:ascii="Times New Roman" w:eastAsia="Times New Roman" w:hAnsi="Times New Roman" w:cs="Times New Roman"/>
        </w:rPr>
      </w:pPr>
    </w:p>
    <w:sectPr w:rsidR="001E4610">
      <w:footerReference w:type="default" r:id="rId14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AF6B" w14:textId="77777777" w:rsidR="00656FBD" w:rsidRDefault="00656FBD">
      <w:pPr>
        <w:spacing w:after="0" w:line="240" w:lineRule="auto"/>
      </w:pPr>
      <w:r>
        <w:separator/>
      </w:r>
    </w:p>
  </w:endnote>
  <w:endnote w:type="continuationSeparator" w:id="0">
    <w:p w14:paraId="323E0BDC" w14:textId="77777777" w:rsidR="00656FBD" w:rsidRDefault="0065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0C3B" w14:textId="1EB66F37" w:rsidR="001E4610" w:rsidRDefault="000176BF">
    <w:pPr>
      <w:jc w:val="right"/>
    </w:pPr>
    <w:r>
      <w:fldChar w:fldCharType="begin"/>
    </w:r>
    <w:r>
      <w:instrText>PAGE</w:instrText>
    </w:r>
    <w:r>
      <w:fldChar w:fldCharType="separate"/>
    </w:r>
    <w:r w:rsidR="00DE4CB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9584" w14:textId="77777777" w:rsidR="00656FBD" w:rsidRDefault="00656FBD">
      <w:pPr>
        <w:spacing w:after="0" w:line="240" w:lineRule="auto"/>
      </w:pPr>
      <w:r>
        <w:separator/>
      </w:r>
    </w:p>
  </w:footnote>
  <w:footnote w:type="continuationSeparator" w:id="0">
    <w:p w14:paraId="122C607A" w14:textId="77777777" w:rsidR="00656FBD" w:rsidRDefault="00656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E1605"/>
    <w:multiLevelType w:val="multilevel"/>
    <w:tmpl w:val="E98C3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22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610"/>
    <w:rsid w:val="000176BF"/>
    <w:rsid w:val="000F50E3"/>
    <w:rsid w:val="001E4610"/>
    <w:rsid w:val="0024292E"/>
    <w:rsid w:val="003A0ACE"/>
    <w:rsid w:val="0040430C"/>
    <w:rsid w:val="0043231B"/>
    <w:rsid w:val="00552688"/>
    <w:rsid w:val="00656FBD"/>
    <w:rsid w:val="006E0DF4"/>
    <w:rsid w:val="007809B1"/>
    <w:rsid w:val="007F0660"/>
    <w:rsid w:val="00824C57"/>
    <w:rsid w:val="00946E49"/>
    <w:rsid w:val="00976201"/>
    <w:rsid w:val="009D6E55"/>
    <w:rsid w:val="00AF3C7A"/>
    <w:rsid w:val="00DE4CBC"/>
    <w:rsid w:val="00E13A2D"/>
    <w:rsid w:val="00EC670A"/>
    <w:rsid w:val="00F36816"/>
    <w:rsid w:val="00FB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0B43"/>
  <w15:docId w15:val="{84608348-C585-4D62-8A2C-FB057272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C8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7B0B"/>
    <w:pPr>
      <w:keepNext/>
      <w:keepLines/>
      <w:spacing w:before="240" w:after="60" w:line="240" w:lineRule="auto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AA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AA337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625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625"/>
    <w:rPr>
      <w:rFonts w:ascii="Calibri" w:eastAsia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01B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01B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1BE9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1B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1BE9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B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E7B07"/>
    <w:pPr>
      <w:ind w:left="720"/>
      <w:contextualSpacing/>
    </w:pPr>
  </w:style>
  <w:style w:type="character" w:customStyle="1" w:styleId="vnumgf">
    <w:name w:val="vnumgf"/>
    <w:basedOn w:val="Fontepargpadro"/>
    <w:rsid w:val="00A737C4"/>
  </w:style>
  <w:style w:type="character" w:styleId="Hyperlink">
    <w:name w:val="Hyperlink"/>
    <w:basedOn w:val="Fontepargpadro"/>
    <w:uiPriority w:val="99"/>
    <w:unhideWhenUsed/>
    <w:rsid w:val="004A66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66B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B20CE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575C04"/>
    <w:rPr>
      <w:color w:val="954F72" w:themeColor="followedHyperlink"/>
      <w:u w:val="single"/>
    </w:rPr>
  </w:style>
  <w:style w:type="character" w:customStyle="1" w:styleId="cf01">
    <w:name w:val="cf01"/>
    <w:basedOn w:val="Fontepargpadro"/>
    <w:rsid w:val="00DF017F"/>
    <w:rPr>
      <w:rFonts w:ascii="Segoe UI" w:hAnsi="Segoe UI" w:cs="Segoe UI" w:hint="default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967B0B"/>
    <w:rPr>
      <w:rFonts w:ascii="Arial" w:eastAsia="Arial" w:hAnsi="Arial" w:cs="Arial"/>
      <w:b/>
      <w:i/>
      <w:color w:val="000000"/>
      <w:sz w:val="28"/>
      <w:szCs w:val="28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after="0" w:line="240" w:lineRule="auto"/>
    </w:pPr>
    <w:rPr>
      <w:i/>
      <w:color w:val="666666"/>
      <w:sz w:val="14"/>
      <w:szCs w:val="14"/>
    </w:rPr>
  </w:style>
  <w:style w:type="character" w:customStyle="1" w:styleId="SubttuloChar">
    <w:name w:val="Subtítulo Char"/>
    <w:basedOn w:val="Fontepargpadro"/>
    <w:link w:val="Subttulo"/>
    <w:rsid w:val="00967B0B"/>
    <w:rPr>
      <w:rFonts w:ascii="Calibri" w:eastAsia="Calibri" w:hAnsi="Calibri" w:cs="Calibri"/>
      <w:i/>
      <w:color w:val="666666"/>
      <w:sz w:val="14"/>
      <w:szCs w:val="14"/>
      <w:lang w:eastAsia="pt-BR"/>
    </w:rPr>
  </w:style>
  <w:style w:type="paragraph" w:styleId="Reviso">
    <w:name w:val="Revision"/>
    <w:hidden/>
    <w:uiPriority w:val="99"/>
    <w:semiHidden/>
    <w:rsid w:val="00456132"/>
    <w:pPr>
      <w:spacing w:after="0" w:line="240" w:lineRule="auto"/>
    </w:p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tVZ52wtlcjiIrW/g0pCSCgwYEA==">AMUW2mW/jruOd/9PML9sbmvjnolPJnB7lz0Y4Op3S734/mnsR759++9NMQDZ4q6LZzr3ytGlviBy5PuoczsoU7ttMPpG8rMLG6w0aZ+9IE6U3pzSKzKl5PG29+2UaB8yMYxlJUJ8XEsyyWqpzQ/pdTayMRkQ0zNQpAW7NVLdIz8PcH5rj+EwVeHHEiieROZqdGBrzjGgPpEuA5WADESeLAEbY9KbEL+XHxxd80wVSrCdS+RRRjfgbww=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F14CF9-6DF4-4951-83EA-2EDDF3A6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1206</Words>
  <Characters>6518</Characters>
  <Application>Microsoft Office Word</Application>
  <DocSecurity>0</DocSecurity>
  <Lines>54</Lines>
  <Paragraphs>15</Paragraphs>
  <ScaleCrop>false</ScaleCrop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Mendonça</dc:creator>
  <cp:lastModifiedBy>Ruben Horn Vasconcelos</cp:lastModifiedBy>
  <cp:revision>2</cp:revision>
  <dcterms:created xsi:type="dcterms:W3CDTF">2023-06-21T13:18:00Z</dcterms:created>
  <dcterms:modified xsi:type="dcterms:W3CDTF">2023-06-21T13:18:00Z</dcterms:modified>
</cp:coreProperties>
</file>