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8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PERMUTA DE PERFIL CURRICULAR</w:t>
      </w:r>
    </w:p>
    <w:p w:rsidR="00000000" w:rsidDel="00000000" w:rsidP="00000000" w:rsidRDefault="00000000" w:rsidRPr="00000000" w14:paraId="00000008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À Coordenação do Curso de 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 ____________________________________________________________________, CPF ____________________________, aluno(a) regularmente matriculado(a) no Curso de _______________________________________________ da Universidade Federal do Agreste de Pernambuco, ingresso no ano/semestre letivo __________/____, Perfil Curricular atual ______________, requeiro, em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caráter irrevogável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a permuta de currículo de meu vínculo para a nova matriz curricular em vigor ____________.</w:t>
      </w:r>
    </w:p>
    <w:p w:rsidR="00000000" w:rsidDel="00000000" w:rsidP="00000000" w:rsidRDefault="00000000" w:rsidRPr="00000000" w14:paraId="0000000C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Declaro para os devidos fins, estar ciente de todas as normas vigentes, com relação à opção acima, inclusive do cômputo do prazo de integralização curricular que conta do meu ingresso original.</w:t>
      </w:r>
    </w:p>
    <w:p w:rsidR="00000000" w:rsidDel="00000000" w:rsidP="00000000" w:rsidRDefault="00000000" w:rsidRPr="00000000" w14:paraId="0000000D">
      <w:pPr>
        <w:spacing w:line="36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0E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0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2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3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332"/>
        </w:tabs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rebuchet MS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rebuchet MS" w:cs="Trebuchet MS" w:eastAsia="Trebuchet MS" w:hAnsi="Trebuchet MS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66675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link w:val="RodapChar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character" w:styleId="RodapChar" w:customStyle="1">
    <w:name w:val="Rodapé Char"/>
    <w:basedOn w:val="Fontepargpadro"/>
    <w:link w:val="Rodap"/>
    <w:uiPriority w:val="99"/>
    <w:rsid w:val="00285558"/>
    <w:rPr>
      <w:rFonts w:asciiTheme="minorHAnsi" w:cstheme="minorBidi" w:eastAsiaTheme="minorHAnsi" w:hAnsiTheme="minorHAnsi"/>
      <w:sz w:val="22"/>
      <w:szCs w:val="18"/>
      <w:lang w:eastAsia="en-US"/>
    </w:rPr>
  </w:style>
  <w:style w:type="character" w:styleId="Hyperlink">
    <w:name w:val="Hyperlink"/>
    <w:basedOn w:val="Fontepargpadro"/>
    <w:uiPriority w:val="99"/>
    <w:unhideWhenUsed w:val="1"/>
    <w:rsid w:val="002855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8555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kNuVZeuuSUAhzSOyPGQtSMDNg==">CgMxLjAyCGguZ2pkZ3hzOAByITFwZkRwNzhyTHotcXY1azN0aU5vYU9GdGw4a1JtU0F3RA==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2022-01-03T00:48:00Z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